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E3FA4" w14:textId="77777777" w:rsidR="00FC5884" w:rsidRPr="006B2054" w:rsidRDefault="00FC5884" w:rsidP="00FC5884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6B2054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4CED7718" wp14:editId="4CFEAD8F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C36B7" w14:textId="77777777" w:rsidR="00FC5884" w:rsidRPr="006B2054" w:rsidRDefault="00FC5884" w:rsidP="00FC5884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1ACBF6E8" w14:textId="77777777" w:rsidR="00FC5884" w:rsidRPr="006B2054" w:rsidRDefault="00FC5884" w:rsidP="00FC5884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1DCBCF64" w14:textId="77777777" w:rsidR="00FC5884" w:rsidRPr="006B2054" w:rsidRDefault="00FC5884" w:rsidP="00FC5884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600C737C" w14:textId="77777777" w:rsidR="00FC5884" w:rsidRPr="006B2054" w:rsidRDefault="00FC5884" w:rsidP="00FC5884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8B75727" w14:textId="44284293" w:rsidR="00FC5884" w:rsidRPr="006B2054" w:rsidRDefault="00FC5884" w:rsidP="00FC5884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6B2054">
        <w:rPr>
          <w:rFonts w:ascii="Garamond" w:hAnsi="Garamond"/>
          <w:u w:val="single"/>
          <w14:ligatures w14:val="standardContextual"/>
        </w:rPr>
        <w:t xml:space="preserve">datum: </w:t>
      </w:r>
      <w:r w:rsidR="00A9697E">
        <w:rPr>
          <w:rFonts w:ascii="Garamond" w:hAnsi="Garamond"/>
          <w:u w:val="single"/>
          <w14:ligatures w14:val="standardContextual"/>
        </w:rPr>
        <w:t>2</w:t>
      </w:r>
      <w:r>
        <w:rPr>
          <w:rFonts w:ascii="Garamond" w:hAnsi="Garamond"/>
          <w:u w:val="single"/>
          <w14:ligatures w14:val="standardContextual"/>
        </w:rPr>
        <w:t>6</w:t>
      </w:r>
      <w:r w:rsidRPr="006B2054">
        <w:rPr>
          <w:rFonts w:ascii="Garamond" w:hAnsi="Garamond"/>
          <w:u w:val="single"/>
          <w14:ligatures w14:val="standardContextual"/>
        </w:rPr>
        <w:t>.0</w:t>
      </w:r>
      <w:r>
        <w:rPr>
          <w:rFonts w:ascii="Garamond" w:hAnsi="Garamond"/>
          <w:u w:val="single"/>
          <w14:ligatures w14:val="standardContextual"/>
        </w:rPr>
        <w:t>6</w:t>
      </w:r>
      <w:r w:rsidRPr="006B2054">
        <w:rPr>
          <w:rFonts w:ascii="Garamond" w:hAnsi="Garamond"/>
          <w:u w:val="single"/>
          <w14:ligatures w14:val="standardContextual"/>
        </w:rPr>
        <w:t>.202</w:t>
      </w:r>
      <w:r>
        <w:rPr>
          <w:rFonts w:ascii="Garamond" w:hAnsi="Garamond"/>
          <w:u w:val="single"/>
          <w14:ligatures w14:val="standardContextual"/>
        </w:rPr>
        <w:t>6</w:t>
      </w:r>
      <w:r w:rsidRPr="006B2054">
        <w:rPr>
          <w:rFonts w:ascii="Garamond" w:hAnsi="Garamond"/>
          <w:u w:val="single"/>
          <w14:ligatures w14:val="standardContextual"/>
        </w:rPr>
        <w:t xml:space="preserve">                                                                        ____      Postopek: </w:t>
      </w:r>
      <w:r>
        <w:rPr>
          <w:rFonts w:ascii="Garamond" w:hAnsi="Garamond"/>
          <w:u w:val="single"/>
          <w14:ligatures w14:val="standardContextual"/>
        </w:rPr>
        <w:t>1058</w:t>
      </w:r>
      <w:r w:rsidRPr="006B2054">
        <w:rPr>
          <w:rFonts w:ascii="Garamond" w:hAnsi="Garamond"/>
          <w:u w:val="single"/>
          <w14:ligatures w14:val="standardContextual"/>
        </w:rPr>
        <w:t>-</w:t>
      </w:r>
      <w:r w:rsidRPr="006B2054">
        <w:rPr>
          <w:rFonts w:ascii="Garamond" w:hAnsi="Garamond"/>
          <w:b/>
          <w:u w:val="single"/>
          <w14:ligatures w14:val="standardContextual"/>
        </w:rPr>
        <w:t>202</w:t>
      </w:r>
      <w:r>
        <w:rPr>
          <w:rFonts w:ascii="Garamond" w:hAnsi="Garamond"/>
          <w:b/>
          <w:u w:val="single"/>
          <w14:ligatures w14:val="standardContextual"/>
        </w:rPr>
        <w:t>6</w:t>
      </w:r>
      <w:r w:rsidRPr="006B2054">
        <w:rPr>
          <w:rFonts w:ascii="Garamond" w:hAnsi="Garamond"/>
          <w:b/>
          <w:u w:val="single"/>
          <w14:ligatures w14:val="standardContextual"/>
        </w:rPr>
        <w:t xml:space="preserve"> SPH/VH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C975DB8" w14:textId="77777777" w:rsidR="00FC5884" w:rsidRPr="006B2054" w:rsidRDefault="00FC5884" w:rsidP="00FC58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5F31A90" w14:textId="77777777" w:rsidR="00FC5884" w:rsidRPr="006B2054" w:rsidRDefault="00FC5884" w:rsidP="00FC58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7A4EBB0F" w14:textId="77777777" w:rsidR="00FC5884" w:rsidRPr="006B2054" w:rsidRDefault="00FC5884" w:rsidP="00FC5884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96B29DB" w14:textId="77777777" w:rsidR="00FC5884" w:rsidRDefault="00FC5884" w:rsidP="00FC5884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5F3196B1" w14:textId="77777777" w:rsidR="00FC5884" w:rsidRPr="006B2054" w:rsidRDefault="00FC5884" w:rsidP="00FC5884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C6EDFDE" w14:textId="14A38E71" w:rsidR="00FC5884" w:rsidRDefault="00FC5884" w:rsidP="00FC5884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>
        <w:rPr>
          <w:rFonts w:ascii="Garamond" w:eastAsia="Times New Roman" w:hAnsi="Garamond" w:cs="Times New Roman"/>
          <w:b/>
          <w:lang w:eastAsia="sl-SI"/>
        </w:rPr>
        <w:t>ZAŠČITN</w:t>
      </w:r>
      <w:r w:rsidR="00A9697E">
        <w:rPr>
          <w:rFonts w:ascii="Garamond" w:eastAsia="Times New Roman" w:hAnsi="Garamond" w:cs="Times New Roman"/>
          <w:b/>
          <w:lang w:eastAsia="sl-SI"/>
        </w:rPr>
        <w:t>A</w:t>
      </w:r>
      <w:r>
        <w:rPr>
          <w:rFonts w:ascii="Garamond" w:eastAsia="Times New Roman" w:hAnsi="Garamond" w:cs="Times New Roman"/>
          <w:b/>
          <w:lang w:eastAsia="sl-SI"/>
        </w:rPr>
        <w:t xml:space="preserve"> ČELAD</w:t>
      </w:r>
      <w:r w:rsidR="00A9697E">
        <w:rPr>
          <w:rFonts w:ascii="Garamond" w:eastAsia="Times New Roman" w:hAnsi="Garamond" w:cs="Times New Roman"/>
          <w:b/>
          <w:lang w:eastAsia="sl-SI"/>
        </w:rPr>
        <w:t>A</w:t>
      </w:r>
      <w:r>
        <w:rPr>
          <w:rFonts w:ascii="Garamond" w:eastAsia="Times New Roman" w:hAnsi="Garamond" w:cs="Times New Roman"/>
          <w:b/>
          <w:lang w:eastAsia="sl-SI"/>
        </w:rPr>
        <w:t xml:space="preserve"> Z </w:t>
      </w:r>
      <w:r w:rsidR="00A9697E">
        <w:rPr>
          <w:rFonts w:ascii="Garamond" w:eastAsia="Times New Roman" w:hAnsi="Garamond" w:cs="Times New Roman"/>
          <w:b/>
          <w:lang w:eastAsia="sl-SI"/>
        </w:rPr>
        <w:t>INTEGRIRANO SVETILKO IN VIZIRJEM</w:t>
      </w:r>
      <w:r>
        <w:rPr>
          <w:rFonts w:ascii="Garamond" w:eastAsia="Times New Roman" w:hAnsi="Garamond" w:cs="Times New Roman"/>
          <w:b/>
          <w:lang w:eastAsia="sl-SI"/>
        </w:rPr>
        <w:t xml:space="preserve"> 17 KOM</w:t>
      </w:r>
    </w:p>
    <w:p w14:paraId="4C110EA0" w14:textId="77777777" w:rsidR="00FC5884" w:rsidRPr="006B2054" w:rsidRDefault="00FC5884" w:rsidP="00FC5884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56AE6F8" w14:textId="77777777" w:rsidR="00FC5884" w:rsidRPr="006B2054" w:rsidRDefault="00FC5884" w:rsidP="00FC5884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312B7F94" w14:textId="77777777" w:rsidR="00FC5884" w:rsidRPr="006B2054" w:rsidRDefault="00FC5884" w:rsidP="00FC5884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6B2054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6CCA0F2E" w14:textId="77777777" w:rsidR="00FC5884" w:rsidRPr="006B2054" w:rsidRDefault="00FC5884" w:rsidP="00FC5884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1EB53D51" w14:textId="77777777" w:rsidR="00FC5884" w:rsidRPr="006B2054" w:rsidRDefault="00FC5884" w:rsidP="00FC5884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6B2054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6B2054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29FE0B98" w14:textId="77777777" w:rsidR="00FC5884" w:rsidRPr="006B2054" w:rsidRDefault="00FC5884" w:rsidP="00FC5884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6B2054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120F7E6B" w14:textId="77777777" w:rsidR="00FC5884" w:rsidRPr="006B2054" w:rsidRDefault="00FC5884" w:rsidP="00FC5884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7718B2F" w14:textId="77777777" w:rsidR="00FC5884" w:rsidRPr="006B2054" w:rsidRDefault="00FC5884" w:rsidP="00FC5884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9F592BE" w14:textId="77777777" w:rsidR="00FC5884" w:rsidRPr="006B2054" w:rsidRDefault="00FC5884" w:rsidP="00FC5884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3D0B68DA" w14:textId="77777777" w:rsidR="00FC5884" w:rsidRPr="006B2054" w:rsidRDefault="00FC5884" w:rsidP="00FC5884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- Stanislava Pahole Hočevar, dipl.ekon., tel.št. 03 423 36 84, , elektronska pošta </w:t>
      </w:r>
      <w:r w:rsidRPr="006B2054">
        <w:rPr>
          <w:rFonts w:ascii="Garamond" w:eastAsia="Times New Roman" w:hAnsi="Garamond" w:cs="Times New Roman"/>
          <w:color w:val="0000FF"/>
          <w:lang w:eastAsia="sl-SI"/>
        </w:rPr>
        <w:t>stanislava.pahole@sb-celje.si</w:t>
      </w:r>
      <w:r w:rsidRPr="006B2054">
        <w:rPr>
          <w:rFonts w:ascii="Garamond" w:eastAsia="Times New Roman" w:hAnsi="Garamond" w:cs="Times New Roman"/>
          <w:lang w:eastAsia="sl-SI"/>
        </w:rPr>
        <w:t>.</w:t>
      </w:r>
    </w:p>
    <w:p w14:paraId="79C24743" w14:textId="77777777" w:rsidR="00FC5884" w:rsidRPr="006B2054" w:rsidRDefault="00FC5884" w:rsidP="00FC58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2D34CDE7" w14:textId="77777777" w:rsidR="00FC5884" w:rsidRPr="006B2054" w:rsidRDefault="00FC5884" w:rsidP="00FC58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8" w:history="1">
        <w:r w:rsidRPr="006B2054">
          <w:rPr>
            <w:rFonts w:ascii="Garamond" w:eastAsia="Times New Roman" w:hAnsi="Garamond" w:cs="Times New Roman"/>
            <w:color w:val="0000FF"/>
            <w:lang w:eastAsia="sl-SI"/>
          </w:rPr>
          <w:t>Nabava1@sb-celje.si</w:t>
        </w:r>
      </w:hyperlink>
    </w:p>
    <w:p w14:paraId="5DCBD46F" w14:textId="5675807B" w:rsidR="00FC5884" w:rsidRPr="006B2054" w:rsidRDefault="00FC5884" w:rsidP="00FC58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105</w:t>
      </w:r>
      <w:r w:rsidR="00C62305">
        <w:rPr>
          <w:rFonts w:ascii="Garamond" w:eastAsia="Times New Roman" w:hAnsi="Garamond" w:cs="Times New Roman"/>
          <w:b/>
          <w:lang w:eastAsia="sl-SI"/>
        </w:rPr>
        <w:t>8</w:t>
      </w:r>
      <w:r w:rsidRPr="006B2054">
        <w:rPr>
          <w:rFonts w:ascii="Garamond" w:eastAsia="Times New Roman" w:hAnsi="Garamond" w:cs="Times New Roman"/>
          <w:b/>
          <w:lang w:eastAsia="sl-SI"/>
        </w:rPr>
        <w:t>_202</w:t>
      </w:r>
      <w:r>
        <w:rPr>
          <w:rFonts w:ascii="Garamond" w:eastAsia="Times New Roman" w:hAnsi="Garamond" w:cs="Times New Roman"/>
          <w:b/>
          <w:lang w:eastAsia="sl-SI"/>
        </w:rPr>
        <w:t>6</w:t>
      </w:r>
      <w:r w:rsidRPr="006B2054">
        <w:rPr>
          <w:rFonts w:ascii="Garamond" w:eastAsia="Times New Roman" w:hAnsi="Garamond" w:cs="Times New Roman"/>
          <w:b/>
          <w:lang w:eastAsia="sl-SI"/>
        </w:rPr>
        <w:t>_</w:t>
      </w:r>
      <w:r>
        <w:rPr>
          <w:rFonts w:ascii="Garamond" w:eastAsia="Times New Roman" w:hAnsi="Garamond" w:cs="Times New Roman"/>
          <w:b/>
          <w:lang w:eastAsia="sl-SI"/>
        </w:rPr>
        <w:t>ZAŠČITN</w:t>
      </w:r>
      <w:r w:rsidR="00A9697E">
        <w:rPr>
          <w:rFonts w:ascii="Garamond" w:eastAsia="Times New Roman" w:hAnsi="Garamond" w:cs="Times New Roman"/>
          <w:b/>
          <w:lang w:eastAsia="sl-SI"/>
        </w:rPr>
        <w:t>A</w:t>
      </w:r>
      <w:r>
        <w:rPr>
          <w:rFonts w:ascii="Garamond" w:eastAsia="Times New Roman" w:hAnsi="Garamond" w:cs="Times New Roman"/>
          <w:b/>
          <w:lang w:eastAsia="sl-SI"/>
        </w:rPr>
        <w:t xml:space="preserve"> ČELAD</w:t>
      </w:r>
      <w:r w:rsidR="00A9697E">
        <w:rPr>
          <w:rFonts w:ascii="Garamond" w:eastAsia="Times New Roman" w:hAnsi="Garamond" w:cs="Times New Roman"/>
          <w:b/>
          <w:lang w:eastAsia="sl-SI"/>
        </w:rPr>
        <w:t>A Z INTEGRIRANO SVETILKO IN VIZIRJEM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02</w:t>
      </w:r>
      <w:r w:rsidRPr="006B2054">
        <w:rPr>
          <w:rFonts w:ascii="Garamond" w:eastAsia="Times New Roman" w:hAnsi="Garamond" w:cs="Times New Roman"/>
          <w:b/>
          <w:lang w:eastAsia="sl-SI"/>
        </w:rPr>
        <w:t>.0</w:t>
      </w:r>
      <w:r>
        <w:rPr>
          <w:rFonts w:ascii="Garamond" w:eastAsia="Times New Roman" w:hAnsi="Garamond" w:cs="Times New Roman"/>
          <w:b/>
          <w:lang w:eastAsia="sl-SI"/>
        </w:rPr>
        <w:t>7</w:t>
      </w:r>
      <w:r w:rsidRPr="006B2054">
        <w:rPr>
          <w:rFonts w:ascii="Garamond" w:eastAsia="Times New Roman" w:hAnsi="Garamond" w:cs="Times New Roman"/>
          <w:b/>
          <w:lang w:eastAsia="sl-SI"/>
        </w:rPr>
        <w:t>.202</w:t>
      </w:r>
      <w:r>
        <w:rPr>
          <w:rFonts w:ascii="Garamond" w:eastAsia="Times New Roman" w:hAnsi="Garamond" w:cs="Times New Roman"/>
          <w:b/>
          <w:lang w:eastAsia="sl-SI"/>
        </w:rPr>
        <w:t xml:space="preserve">6 </w:t>
      </w:r>
      <w:r w:rsidRPr="006B2054">
        <w:rPr>
          <w:rFonts w:ascii="Garamond" w:eastAsia="Times New Roman" w:hAnsi="Garamond" w:cs="Times New Roman"/>
          <w:b/>
          <w:lang w:eastAsia="sl-SI"/>
        </w:rPr>
        <w:t>do 1</w:t>
      </w:r>
      <w:r>
        <w:rPr>
          <w:rFonts w:ascii="Garamond" w:eastAsia="Times New Roman" w:hAnsi="Garamond" w:cs="Times New Roman"/>
          <w:b/>
          <w:lang w:eastAsia="sl-SI"/>
        </w:rPr>
        <w:t>2</w:t>
      </w:r>
      <w:r w:rsidRPr="006B2054">
        <w:rPr>
          <w:rFonts w:ascii="Garamond" w:eastAsia="Times New Roman" w:hAnsi="Garamond" w:cs="Times New Roman"/>
          <w:b/>
          <w:lang w:eastAsia="sl-SI"/>
        </w:rPr>
        <w:t>ure</w:t>
      </w:r>
      <w:r w:rsidRPr="006B2054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C5884" w:rsidRPr="006B2054" w14:paraId="287812D2" w14:textId="77777777" w:rsidTr="00E2430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18508" w14:textId="77777777" w:rsidR="00FC5884" w:rsidRPr="006B2054" w:rsidRDefault="00FC5884" w:rsidP="00E243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97487" w14:textId="3C04FECB" w:rsidR="00FC5884" w:rsidRPr="006B2054" w:rsidRDefault="00FC5884" w:rsidP="00E243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Vanja Herman   mag. manag</w:t>
            </w:r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FC5884" w:rsidRPr="006B2054" w14:paraId="1F724DC2" w14:textId="77777777" w:rsidTr="00E2430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6C979" w14:textId="77777777" w:rsidR="00FC5884" w:rsidRPr="006B2054" w:rsidRDefault="00FC5884" w:rsidP="00E2430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dipl.ekon.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BEFDC" w14:textId="77777777" w:rsidR="00FC5884" w:rsidRPr="006B2054" w:rsidRDefault="00FC5884" w:rsidP="00E243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7BCDC101" w14:textId="77777777" w:rsidR="00FC5884" w:rsidRPr="006B2054" w:rsidRDefault="00FC5884" w:rsidP="00E2430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7F1DD1D5" w14:textId="77777777" w:rsidR="00FC5884" w:rsidRPr="006B2054" w:rsidRDefault="00FC5884" w:rsidP="00FC5884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607C7B9" w14:textId="77777777" w:rsidR="00FC5884" w:rsidRPr="006B2054" w:rsidRDefault="00FC5884" w:rsidP="00FC5884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385DB0C" w14:textId="77777777" w:rsidR="00FC5884" w:rsidRPr="006B2054" w:rsidRDefault="00FC5884" w:rsidP="00FC5884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21314935" w14:textId="77777777" w:rsidR="00FC5884" w:rsidRPr="006B2054" w:rsidRDefault="00FC5884" w:rsidP="00FC5884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7AD234AA" w14:textId="77777777" w:rsidR="00FC5884" w:rsidRPr="006B2054" w:rsidRDefault="00FC5884" w:rsidP="00FC5884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Izjavna o izpolnjevanju tehnične specifikacije opreme (OBR-</w:t>
      </w:r>
      <w:r>
        <w:rPr>
          <w:rFonts w:ascii="Garamond" w:eastAsia="Times New Roman" w:hAnsi="Garamond" w:cs="Times New Roman"/>
          <w:lang w:eastAsia="sl-SI"/>
        </w:rPr>
        <w:t>2</w:t>
      </w:r>
      <w:r w:rsidRPr="006B2054">
        <w:rPr>
          <w:rFonts w:ascii="Garamond" w:eastAsia="Times New Roman" w:hAnsi="Garamond" w:cs="Times New Roman"/>
          <w:lang w:eastAsia="sl-SI"/>
        </w:rPr>
        <w:t>)</w:t>
      </w:r>
    </w:p>
    <w:p w14:paraId="6D3B69B9" w14:textId="77777777" w:rsidR="00FC5884" w:rsidRDefault="00FC5884" w:rsidP="00FC5884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03584CF7" w14:textId="0D2174F9" w:rsidR="00A9697E" w:rsidRPr="00077644" w:rsidRDefault="00A9697E" w:rsidP="00A9697E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077644">
        <w:rPr>
          <w:rFonts w:ascii="Garamond" w:hAnsi="Garamond" w:cs="Arial"/>
          <w:bCs/>
        </w:rPr>
        <w:t>Izjava o udeležbi fizičnih in pravnih oseb v lastništvu ponudnika (OBR-</w:t>
      </w:r>
      <w:r>
        <w:rPr>
          <w:rFonts w:ascii="Garamond" w:hAnsi="Garamond" w:cs="Arial"/>
          <w:bCs/>
        </w:rPr>
        <w:t>3</w:t>
      </w:r>
      <w:r w:rsidRPr="00077644">
        <w:rPr>
          <w:rFonts w:ascii="Garamond" w:hAnsi="Garamond" w:cs="Arial"/>
          <w:bCs/>
        </w:rPr>
        <w:t>)</w:t>
      </w:r>
    </w:p>
    <w:p w14:paraId="214586FD" w14:textId="77777777" w:rsidR="00A9697E" w:rsidRPr="006B2054" w:rsidRDefault="00A9697E" w:rsidP="00A9697E">
      <w:pPr>
        <w:spacing w:after="0" w:line="240" w:lineRule="auto"/>
        <w:ind w:left="360"/>
        <w:rPr>
          <w:rFonts w:ascii="Garamond" w:eastAsia="Times New Roman" w:hAnsi="Garamond" w:cs="Times New Roman"/>
          <w:lang w:eastAsia="sl-SI"/>
        </w:rPr>
      </w:pPr>
    </w:p>
    <w:p w14:paraId="1B53C3BD" w14:textId="77777777" w:rsidR="00FC5884" w:rsidRPr="006B2054" w:rsidRDefault="00FC5884" w:rsidP="00FC5884">
      <w:pPr>
        <w:suppressAutoHyphens/>
        <w:jc w:val="both"/>
        <w:rPr>
          <w:rFonts w:ascii="Garamond" w:hAnsi="Garamond" w:cs="Arial"/>
        </w:rPr>
      </w:pPr>
    </w:p>
    <w:p w14:paraId="7788E1EE" w14:textId="77777777" w:rsidR="00FC5884" w:rsidRPr="006B2054" w:rsidRDefault="00FC5884" w:rsidP="00FC5884">
      <w:pPr>
        <w:suppressAutoHyphens/>
        <w:jc w:val="both"/>
        <w:rPr>
          <w:rFonts w:ascii="Garamond" w:hAnsi="Garamond" w:cs="Arial"/>
        </w:rPr>
      </w:pPr>
    </w:p>
    <w:p w14:paraId="5950511C" w14:textId="77777777" w:rsidR="00FC5884" w:rsidRPr="006B2054" w:rsidRDefault="00FC5884" w:rsidP="00FC5884">
      <w:pPr>
        <w:suppressAutoHyphens/>
        <w:jc w:val="both"/>
        <w:rPr>
          <w:rFonts w:ascii="Garamond" w:hAnsi="Garamond" w:cs="Arial"/>
        </w:rPr>
      </w:pPr>
    </w:p>
    <w:p w14:paraId="79447D81" w14:textId="77777777" w:rsidR="00FC5884" w:rsidRDefault="00FC5884" w:rsidP="00FC5884">
      <w:pPr>
        <w:suppressAutoHyphens/>
        <w:jc w:val="both"/>
        <w:rPr>
          <w:rFonts w:ascii="Garamond" w:hAnsi="Garamond" w:cs="Arial"/>
        </w:rPr>
      </w:pPr>
    </w:p>
    <w:p w14:paraId="3493ED4F" w14:textId="77777777" w:rsidR="00FC5884" w:rsidRDefault="00FC5884" w:rsidP="00FC5884">
      <w:pPr>
        <w:suppressAutoHyphens/>
        <w:jc w:val="both"/>
        <w:rPr>
          <w:rFonts w:ascii="Garamond" w:hAnsi="Garamond" w:cs="Arial"/>
        </w:rPr>
      </w:pPr>
    </w:p>
    <w:p w14:paraId="6A976FFF" w14:textId="77777777" w:rsidR="00FC5884" w:rsidRDefault="00FC5884" w:rsidP="00FC5884">
      <w:pPr>
        <w:suppressAutoHyphens/>
        <w:jc w:val="both"/>
        <w:rPr>
          <w:rFonts w:ascii="Garamond" w:hAnsi="Garamond" w:cs="Arial"/>
        </w:rPr>
      </w:pPr>
    </w:p>
    <w:p w14:paraId="64E15792" w14:textId="77777777" w:rsidR="00FC5884" w:rsidRPr="006B2054" w:rsidRDefault="00FC5884" w:rsidP="00FC5884">
      <w:pPr>
        <w:suppressAutoHyphens/>
        <w:jc w:val="both"/>
        <w:rPr>
          <w:rFonts w:ascii="Garamond" w:hAnsi="Garamond" w:cs="Arial"/>
        </w:rPr>
      </w:pPr>
    </w:p>
    <w:p w14:paraId="538FB200" w14:textId="77777777" w:rsidR="00FC5884" w:rsidRPr="006B2054" w:rsidRDefault="00FC5884" w:rsidP="00FC5884">
      <w:pPr>
        <w:suppressAutoHyphens/>
        <w:jc w:val="both"/>
        <w:rPr>
          <w:rFonts w:ascii="Garamond" w:hAnsi="Garamond" w:cs="Arial"/>
        </w:rPr>
      </w:pPr>
    </w:p>
    <w:p w14:paraId="4AAC98D2" w14:textId="77777777" w:rsidR="00FC5884" w:rsidRPr="006B2054" w:rsidRDefault="00FC5884" w:rsidP="00FC5884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OBR-1</w:t>
      </w:r>
    </w:p>
    <w:p w14:paraId="5A6F7C91" w14:textId="77777777" w:rsidR="00FC5884" w:rsidRPr="006B2054" w:rsidRDefault="00FC5884" w:rsidP="00FC5884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0A9D12" w14:textId="77777777" w:rsidR="00FC5884" w:rsidRPr="006B2054" w:rsidRDefault="00FC5884" w:rsidP="00FC5884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Ponudnik:</w:t>
      </w:r>
    </w:p>
    <w:p w14:paraId="6C387F92" w14:textId="77777777" w:rsidR="00FC5884" w:rsidRPr="006B2054" w:rsidRDefault="00FC5884" w:rsidP="00FC5884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4E83018C" w14:textId="77777777" w:rsidR="00FC5884" w:rsidRPr="006B2054" w:rsidRDefault="00FC5884" w:rsidP="00FC5884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2DF2BDB" w14:textId="77777777" w:rsidR="00FC5884" w:rsidRPr="006B2054" w:rsidRDefault="00FC5884" w:rsidP="00FC5884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6A23BCA" w14:textId="11270A1F" w:rsidR="00FC5884" w:rsidRPr="006B2054" w:rsidRDefault="00FC5884" w:rsidP="00FC5884">
      <w:pPr>
        <w:spacing w:line="256" w:lineRule="auto"/>
        <w:contextualSpacing/>
        <w:rPr>
          <w:rFonts w:ascii="Garamond" w:eastAsia="Calibri" w:hAnsi="Garamond" w:cs="Times New Roman"/>
        </w:rPr>
      </w:pPr>
      <w:r w:rsidRPr="006B2054">
        <w:rPr>
          <w:rFonts w:ascii="Garamond" w:eastAsia="Calibri" w:hAnsi="Garamond" w:cs="Times New Roman"/>
          <w:b/>
        </w:rPr>
        <w:t xml:space="preserve">PREDMET: </w:t>
      </w:r>
      <w:r>
        <w:rPr>
          <w:rFonts w:ascii="Garamond" w:eastAsia="Calibri" w:hAnsi="Garamond" w:cs="Times New Roman"/>
          <w:b/>
        </w:rPr>
        <w:t xml:space="preserve"> EN_1058_2026_</w:t>
      </w:r>
      <w:r>
        <w:rPr>
          <w:rFonts w:ascii="Garamond" w:eastAsia="Times New Roman" w:hAnsi="Garamond" w:cs="Times New Roman"/>
          <w:b/>
          <w:bCs/>
          <w:lang w:eastAsia="sl-SI"/>
        </w:rPr>
        <w:t>ZAŠČITN</w:t>
      </w:r>
      <w:r w:rsidR="00A9697E">
        <w:rPr>
          <w:rFonts w:ascii="Garamond" w:eastAsia="Times New Roman" w:hAnsi="Garamond" w:cs="Times New Roman"/>
          <w:b/>
          <w:bCs/>
          <w:lang w:eastAsia="sl-SI"/>
        </w:rPr>
        <w:t>A</w:t>
      </w:r>
      <w:r>
        <w:rPr>
          <w:rFonts w:ascii="Garamond" w:eastAsia="Times New Roman" w:hAnsi="Garamond" w:cs="Times New Roman"/>
          <w:b/>
          <w:bCs/>
          <w:lang w:eastAsia="sl-SI"/>
        </w:rPr>
        <w:t xml:space="preserve"> ČELAD</w:t>
      </w:r>
      <w:r w:rsidR="00A9697E">
        <w:rPr>
          <w:rFonts w:ascii="Garamond" w:eastAsia="Times New Roman" w:hAnsi="Garamond" w:cs="Times New Roman"/>
          <w:b/>
          <w:bCs/>
          <w:lang w:eastAsia="sl-SI"/>
        </w:rPr>
        <w:t xml:space="preserve">A Z INTEGRIRANO SVETILKO IN VIZIRJEM </w:t>
      </w:r>
    </w:p>
    <w:p w14:paraId="68DC75F1" w14:textId="77777777" w:rsidR="00FC5884" w:rsidRPr="006B2054" w:rsidRDefault="00FC5884" w:rsidP="00FC5884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6CA59C47" w14:textId="77777777" w:rsidR="00FC5884" w:rsidRPr="006B2054" w:rsidRDefault="00FC5884" w:rsidP="00FC5884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lang w:eastAsia="ar-SA"/>
        </w:rPr>
      </w:pPr>
      <w:r w:rsidRPr="006B2054">
        <w:rPr>
          <w:rFonts w:ascii="Garamond" w:eastAsia="Times New Roman" w:hAnsi="Garamond" w:cs="Times New Roman"/>
          <w:b/>
          <w:lang w:eastAsia="ar-SA"/>
        </w:rPr>
        <w:t>PREDRAČUN</w:t>
      </w:r>
    </w:p>
    <w:tbl>
      <w:tblPr>
        <w:tblpPr w:leftFromText="141" w:rightFromText="141" w:vertAnchor="text" w:horzAnchor="margin" w:tblpY="110"/>
        <w:tblW w:w="91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26"/>
        <w:gridCol w:w="1490"/>
        <w:gridCol w:w="1489"/>
        <w:gridCol w:w="1406"/>
        <w:gridCol w:w="1568"/>
      </w:tblGrid>
      <w:tr w:rsidR="00FC5884" w:rsidRPr="006B2054" w14:paraId="675A94A1" w14:textId="77777777" w:rsidTr="00E24306">
        <w:trPr>
          <w:trHeight w:val="712"/>
        </w:trPr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869480E" w14:textId="77777777" w:rsidR="00FC588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  <w:p w14:paraId="69FE0917" w14:textId="589BAAA2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1AFA68C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A9537FA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99159F9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48356B5D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464BAAF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>Cena</w:t>
            </w: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brez DDV (4)</w:t>
            </w:r>
          </w:p>
        </w:tc>
      </w:tr>
      <w:tr w:rsidR="00FC5884" w:rsidRPr="006B2054" w14:paraId="1FFD2D27" w14:textId="77777777" w:rsidTr="00E24306">
        <w:trPr>
          <w:trHeight w:val="665"/>
        </w:trPr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C227" w14:textId="36B4FEB1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zh-CN"/>
              </w:rPr>
              <w:t>1.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r w:rsidR="00A9697E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</w:t>
            </w:r>
            <w:r w:rsidR="00A9697E">
              <w:rPr>
                <w:rFonts w:ascii="Garamond" w:eastAsia="Times New Roman" w:hAnsi="Garamond" w:cs="Times New Roman"/>
                <w:b/>
                <w:bCs/>
                <w:lang w:eastAsia="sl-SI"/>
              </w:rPr>
              <w:t>ZAŠČITNA ČELADA Z INTEGRIRANO SVETILKO IN VIZIRJEM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0797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1941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668D94" w14:textId="7479D9F0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1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 xml:space="preserve">7 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6519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FC5884" w:rsidRPr="006B2054" w14:paraId="07BF6B03" w14:textId="77777777" w:rsidTr="00E24306">
        <w:trPr>
          <w:trHeight w:val="1230"/>
        </w:trPr>
        <w:tc>
          <w:tcPr>
            <w:tcW w:w="6205" w:type="dxa"/>
            <w:gridSpan w:val="3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B9E611" w14:textId="77777777" w:rsidR="00FC5884" w:rsidRPr="006B2054" w:rsidRDefault="00FC5884" w:rsidP="00E2430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ar-SA"/>
              </w:rPr>
              <w:t xml:space="preserve">VELJAVNOST PONUDBE </w:t>
            </w:r>
          </w:p>
          <w:p w14:paraId="4CBBFD28" w14:textId="77777777" w:rsidR="00FC5884" w:rsidRPr="006B2054" w:rsidRDefault="00FC5884" w:rsidP="00E2430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62EBBF58" w14:textId="77777777" w:rsidR="00FC5884" w:rsidRPr="006B2054" w:rsidRDefault="00FC5884" w:rsidP="00E2430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</w:t>
            </w:r>
          </w:p>
          <w:p w14:paraId="09188EAE" w14:textId="77777777" w:rsidR="00FC5884" w:rsidRPr="006B2054" w:rsidRDefault="00FC5884" w:rsidP="00E2430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0E26586B" w14:textId="77777777" w:rsidR="00FC5884" w:rsidRPr="006B2054" w:rsidRDefault="00FC5884" w:rsidP="00E2430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</w:t>
            </w:r>
          </w:p>
          <w:p w14:paraId="701AC4FA" w14:textId="77777777" w:rsidR="00FC5884" w:rsidRPr="006B2054" w:rsidRDefault="00FC5884" w:rsidP="00E2430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4E03AF4B" w14:textId="77777777" w:rsidR="00FC5884" w:rsidRPr="006B2054" w:rsidRDefault="00FC5884" w:rsidP="00E2430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________________________________</w:t>
            </w:r>
          </w:p>
          <w:p w14:paraId="7E68AF7A" w14:textId="77777777" w:rsidR="00FC5884" w:rsidRPr="006B2054" w:rsidRDefault="00FC5884" w:rsidP="00E2430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1120D65B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3CC1E6D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0C5F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FC5884" w:rsidRPr="006B2054" w14:paraId="59506E03" w14:textId="77777777" w:rsidTr="00E24306">
        <w:trPr>
          <w:trHeight w:val="376"/>
        </w:trPr>
        <w:tc>
          <w:tcPr>
            <w:tcW w:w="6205" w:type="dxa"/>
            <w:gridSpan w:val="3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79050A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C33E41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8137D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FC5884" w:rsidRPr="006B2054" w14:paraId="29AA86C9" w14:textId="77777777" w:rsidTr="00E24306">
        <w:trPr>
          <w:gridBefore w:val="3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994D7E" w14:textId="77777777" w:rsidR="00FC5884" w:rsidRPr="006B2054" w:rsidRDefault="00FC5884" w:rsidP="00E2430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zh-CN"/>
              </w:rPr>
              <w:t>Skupaj v EUR   z DDV</w:t>
            </w:r>
            <w:r>
              <w:rPr>
                <w:rFonts w:ascii="Garamond" w:eastAsia="Times New Roman" w:hAnsi="Garamond" w:cs="Times New Roman"/>
                <w:b/>
                <w:lang w:eastAsia="zh-CN"/>
              </w:rPr>
              <w:t xml:space="preserve"> (10 kom)</w:t>
            </w:r>
          </w:p>
          <w:p w14:paraId="7D3EC3E5" w14:textId="77777777" w:rsidR="00FC5884" w:rsidRPr="006B2054" w:rsidRDefault="00FC5884" w:rsidP="00E2430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BEE2266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0E019DDF" w14:textId="77777777" w:rsidR="00FC5884" w:rsidRPr="006B2054" w:rsidRDefault="00FC5884" w:rsidP="00FC5884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F12271C" w14:textId="77777777" w:rsidR="00FC5884" w:rsidRDefault="00FC5884" w:rsidP="00FC5884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59F5A1D7" w14:textId="77777777" w:rsidR="00FC5884" w:rsidRPr="006B2054" w:rsidRDefault="00FC5884" w:rsidP="00FC5884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3F4E9251" w14:textId="77777777" w:rsidR="00FC5884" w:rsidRPr="006B2054" w:rsidRDefault="00FC5884" w:rsidP="00FC5884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445005C4" w14:textId="77777777" w:rsidR="00FC5884" w:rsidRPr="006B2054" w:rsidRDefault="00FC5884" w:rsidP="00FC5884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CFA0FF6" w14:textId="77777777" w:rsidR="00FC5884" w:rsidRPr="006B2054" w:rsidRDefault="00FC5884" w:rsidP="00FC5884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</w:t>
      </w:r>
      <w:r>
        <w:rPr>
          <w:rFonts w:ascii="Garamond" w:eastAsia="Times New Roman" w:hAnsi="Garamond" w:cs="Times New Roman"/>
          <w:b/>
          <w:lang w:eastAsia="sl-SI"/>
        </w:rPr>
        <w:t>2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</w:t>
      </w:r>
    </w:p>
    <w:p w14:paraId="30432F74" w14:textId="77777777" w:rsidR="00FC5884" w:rsidRPr="006B2054" w:rsidRDefault="00FC5884" w:rsidP="00FC5884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1C803BE0" w14:textId="77777777" w:rsidR="00FC5884" w:rsidRPr="006B2054" w:rsidRDefault="00FC5884" w:rsidP="00FC5884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7E85C5D4" w14:textId="77777777" w:rsidR="00FC5884" w:rsidRPr="006B2054" w:rsidRDefault="00FC5884" w:rsidP="00FC5884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D0364D4" w14:textId="77777777" w:rsidR="00FC5884" w:rsidRPr="006B2054" w:rsidRDefault="00FC5884" w:rsidP="00FC5884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Ponudnik:</w:t>
      </w:r>
    </w:p>
    <w:p w14:paraId="363FFAF3" w14:textId="77777777" w:rsidR="00FC5884" w:rsidRPr="006B2054" w:rsidRDefault="00FC5884" w:rsidP="00FC5884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F8AFF56" w14:textId="77777777" w:rsidR="00FC5884" w:rsidRPr="006B2054" w:rsidRDefault="00FC5884" w:rsidP="00FC5884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227275E3" w14:textId="77777777" w:rsidR="00FC5884" w:rsidRPr="006B2054" w:rsidRDefault="00FC5884" w:rsidP="00FC5884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C2151AB" w14:textId="77777777" w:rsidR="00FC5884" w:rsidRPr="006B2054" w:rsidRDefault="00FC5884" w:rsidP="00FC5884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4546DC8C" w14:textId="77777777" w:rsidR="00FC5884" w:rsidRPr="006B2054" w:rsidRDefault="00FC5884" w:rsidP="00FC5884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A87AF04" w14:textId="77777777" w:rsidR="00FC5884" w:rsidRPr="006B2054" w:rsidRDefault="00FC5884" w:rsidP="00FC5884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2520338" w14:textId="77777777" w:rsidR="00FC5884" w:rsidRPr="006B2054" w:rsidRDefault="00FC5884" w:rsidP="00FC5884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F526239" w14:textId="77777777" w:rsidR="00FC5884" w:rsidRPr="006B2054" w:rsidRDefault="00FC5884" w:rsidP="00FC5884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6B2054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068EE73F" w14:textId="77777777" w:rsidR="00FC5884" w:rsidRPr="006B2054" w:rsidRDefault="00FC5884" w:rsidP="00FC5884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334A1AC1" w14:textId="77777777" w:rsidR="00FC5884" w:rsidRPr="006B2054" w:rsidRDefault="00FC5884" w:rsidP="00FC5884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6B2054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3CF120CD" w14:textId="77777777" w:rsidR="00FC5884" w:rsidRPr="006B2054" w:rsidRDefault="00FC5884" w:rsidP="00FC5884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09842547" w14:textId="77777777" w:rsidR="00FC5884" w:rsidRPr="006B2054" w:rsidRDefault="00FC5884" w:rsidP="00FC5884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D96CF3D" w14:textId="77777777" w:rsidR="00FC5884" w:rsidRPr="006B2054" w:rsidRDefault="00FC5884" w:rsidP="00FC5884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D9924B7" w14:textId="77777777" w:rsidR="00FC5884" w:rsidRPr="006B2054" w:rsidRDefault="00FC5884" w:rsidP="00FC5884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6B2054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6B2054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zap.št., ki izhaja iz opisa predmeta naročila </w:t>
      </w:r>
    </w:p>
    <w:p w14:paraId="472233E2" w14:textId="77777777" w:rsidR="00FC5884" w:rsidRPr="006B2054" w:rsidRDefault="00FC5884" w:rsidP="00FC5884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3"/>
        <w:gridCol w:w="2508"/>
      </w:tblGrid>
      <w:tr w:rsidR="00A9697E" w:rsidRPr="00A343BB" w14:paraId="3092E149" w14:textId="77777777" w:rsidTr="00BB4526">
        <w:trPr>
          <w:trHeight w:val="288"/>
        </w:trPr>
        <w:tc>
          <w:tcPr>
            <w:tcW w:w="9591" w:type="dxa"/>
            <w:gridSpan w:val="2"/>
          </w:tcPr>
          <w:p w14:paraId="2C50BDEC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>Tehnične zahteve opreme:</w:t>
            </w:r>
          </w:p>
        </w:tc>
      </w:tr>
      <w:tr w:rsidR="00A9697E" w:rsidRPr="00A343BB" w14:paraId="64FC7065" w14:textId="77777777" w:rsidTr="00BB4526">
        <w:trPr>
          <w:trHeight w:val="758"/>
        </w:trPr>
        <w:tc>
          <w:tcPr>
            <w:tcW w:w="7083" w:type="dxa"/>
          </w:tcPr>
          <w:p w14:paraId="0DD987D9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ZAŠČITNA ČELADA Z INTEGRIRANO SVETILKO IN VIZIRJEM  </w:t>
            </w:r>
            <w:r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</w:t>
            </w:r>
          </w:p>
        </w:tc>
        <w:tc>
          <w:tcPr>
            <w:tcW w:w="2508" w:type="dxa"/>
          </w:tcPr>
          <w:p w14:paraId="6D3D5540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hAnsi="Garamond" w:cs="Times New Roman"/>
                <w:b/>
              </w:rPr>
              <w:t>Opomba</w:t>
            </w:r>
          </w:p>
        </w:tc>
      </w:tr>
      <w:tr w:rsidR="00A9697E" w:rsidRPr="00A343BB" w14:paraId="5969BD03" w14:textId="77777777" w:rsidTr="00BB4526">
        <w:trPr>
          <w:trHeight w:val="70"/>
        </w:trPr>
        <w:tc>
          <w:tcPr>
            <w:tcW w:w="7083" w:type="dxa"/>
          </w:tcPr>
          <w:p w14:paraId="4370C9C1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Čelada mora biti skladna s Pravilnikom o službi nujne medicinske pomoči in prevozih pacientov (Uradni list RS, št. 666/26).</w:t>
            </w:r>
          </w:p>
        </w:tc>
        <w:tc>
          <w:tcPr>
            <w:tcW w:w="2508" w:type="dxa"/>
          </w:tcPr>
          <w:p w14:paraId="58F8BCA4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9697E" w:rsidRPr="00A343BB" w14:paraId="32C3FBA3" w14:textId="77777777" w:rsidTr="00BB4526">
        <w:trPr>
          <w:trHeight w:val="70"/>
        </w:trPr>
        <w:tc>
          <w:tcPr>
            <w:tcW w:w="9591" w:type="dxa"/>
            <w:gridSpan w:val="2"/>
          </w:tcPr>
          <w:p w14:paraId="48850956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>
              <w:rPr>
                <w:rFonts w:ascii="Garamond" w:eastAsia="Times New Roman" w:hAnsi="Garamond"/>
              </w:rPr>
              <w:t>Standardi in certifikati:</w:t>
            </w:r>
          </w:p>
        </w:tc>
      </w:tr>
      <w:tr w:rsidR="00A9697E" w:rsidRPr="00A343BB" w14:paraId="0D4DBC93" w14:textId="77777777" w:rsidTr="00BB4526">
        <w:trPr>
          <w:trHeight w:val="70"/>
        </w:trPr>
        <w:tc>
          <w:tcPr>
            <w:tcW w:w="7083" w:type="dxa"/>
          </w:tcPr>
          <w:p w14:paraId="23997C6D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SIST EN 16473:2014</w:t>
            </w:r>
          </w:p>
        </w:tc>
        <w:tc>
          <w:tcPr>
            <w:tcW w:w="2508" w:type="dxa"/>
          </w:tcPr>
          <w:p w14:paraId="52471DC4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9697E" w:rsidRPr="00A343BB" w14:paraId="5A98BF03" w14:textId="77777777" w:rsidTr="00BB4526">
        <w:trPr>
          <w:trHeight w:val="70"/>
        </w:trPr>
        <w:tc>
          <w:tcPr>
            <w:tcW w:w="7083" w:type="dxa"/>
          </w:tcPr>
          <w:p w14:paraId="7A481B1B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SIST EN 16471:2014</w:t>
            </w:r>
          </w:p>
        </w:tc>
        <w:tc>
          <w:tcPr>
            <w:tcW w:w="2508" w:type="dxa"/>
          </w:tcPr>
          <w:p w14:paraId="3B44D47E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9697E" w:rsidRPr="00A343BB" w14:paraId="20E0200C" w14:textId="77777777" w:rsidTr="00BB4526">
        <w:trPr>
          <w:trHeight w:val="70"/>
        </w:trPr>
        <w:tc>
          <w:tcPr>
            <w:tcW w:w="7083" w:type="dxa"/>
          </w:tcPr>
          <w:p w14:paraId="30E4BCBE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SIST EN 12492:2012</w:t>
            </w:r>
          </w:p>
        </w:tc>
        <w:tc>
          <w:tcPr>
            <w:tcW w:w="2508" w:type="dxa"/>
          </w:tcPr>
          <w:p w14:paraId="52299904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9697E" w:rsidRPr="00A343BB" w14:paraId="70584D57" w14:textId="77777777" w:rsidTr="00BB4526">
        <w:trPr>
          <w:trHeight w:val="70"/>
        </w:trPr>
        <w:tc>
          <w:tcPr>
            <w:tcW w:w="7083" w:type="dxa"/>
          </w:tcPr>
          <w:p w14:paraId="513A2DEC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SIST EN 14458:2018</w:t>
            </w:r>
          </w:p>
        </w:tc>
        <w:tc>
          <w:tcPr>
            <w:tcW w:w="2508" w:type="dxa"/>
          </w:tcPr>
          <w:p w14:paraId="40008E1A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9697E" w:rsidRPr="00A343BB" w14:paraId="27758FC8" w14:textId="77777777" w:rsidTr="00BB4526">
        <w:trPr>
          <w:trHeight w:val="70"/>
        </w:trPr>
        <w:tc>
          <w:tcPr>
            <w:tcW w:w="9591" w:type="dxa"/>
            <w:gridSpan w:val="2"/>
          </w:tcPr>
          <w:p w14:paraId="069BF0E7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>
              <w:rPr>
                <w:rFonts w:ascii="Garamond" w:eastAsia="Times New Roman" w:hAnsi="Garamond"/>
              </w:rPr>
              <w:t>Teža:</w:t>
            </w:r>
          </w:p>
        </w:tc>
      </w:tr>
      <w:tr w:rsidR="00A9697E" w:rsidRPr="00A343BB" w14:paraId="440AD181" w14:textId="77777777" w:rsidTr="00BB4526">
        <w:trPr>
          <w:trHeight w:val="70"/>
        </w:trPr>
        <w:tc>
          <w:tcPr>
            <w:tcW w:w="7083" w:type="dxa"/>
          </w:tcPr>
          <w:p w14:paraId="6419B888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Teža čelade brez dodatkov: do 850 gramov.</w:t>
            </w:r>
          </w:p>
        </w:tc>
        <w:tc>
          <w:tcPr>
            <w:tcW w:w="2508" w:type="dxa"/>
          </w:tcPr>
          <w:p w14:paraId="49C9212F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9697E" w:rsidRPr="00A343BB" w14:paraId="0477D8EB" w14:textId="77777777" w:rsidTr="00BB4526">
        <w:trPr>
          <w:trHeight w:val="70"/>
        </w:trPr>
        <w:tc>
          <w:tcPr>
            <w:tcW w:w="7083" w:type="dxa"/>
          </w:tcPr>
          <w:p w14:paraId="6E141C00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Teža čelade z integrirano svetilko in vizirjem: do 1,5 kg.</w:t>
            </w:r>
          </w:p>
        </w:tc>
        <w:tc>
          <w:tcPr>
            <w:tcW w:w="2508" w:type="dxa"/>
          </w:tcPr>
          <w:p w14:paraId="1483198C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9697E" w:rsidRPr="00A343BB" w14:paraId="3D7489E9" w14:textId="77777777" w:rsidTr="00BB4526">
        <w:trPr>
          <w:trHeight w:val="70"/>
        </w:trPr>
        <w:tc>
          <w:tcPr>
            <w:tcW w:w="9591" w:type="dxa"/>
            <w:gridSpan w:val="2"/>
          </w:tcPr>
          <w:p w14:paraId="04C966AC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>
              <w:rPr>
                <w:rFonts w:ascii="Garamond" w:eastAsia="Times New Roman" w:hAnsi="Garamond"/>
              </w:rPr>
              <w:t>Barva in vidnost:</w:t>
            </w:r>
          </w:p>
        </w:tc>
      </w:tr>
      <w:tr w:rsidR="00A9697E" w:rsidRPr="00A343BB" w14:paraId="012E38AE" w14:textId="77777777" w:rsidTr="00BB4526">
        <w:trPr>
          <w:trHeight w:val="70"/>
        </w:trPr>
        <w:tc>
          <w:tcPr>
            <w:tcW w:w="7083" w:type="dxa"/>
          </w:tcPr>
          <w:p w14:paraId="3ADB76AD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Visoko vidljiva oziroma fotoluminescentna rumena.</w:t>
            </w:r>
          </w:p>
        </w:tc>
        <w:tc>
          <w:tcPr>
            <w:tcW w:w="2508" w:type="dxa"/>
          </w:tcPr>
          <w:p w14:paraId="1064AC2F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9697E" w:rsidRPr="00A343BB" w14:paraId="0595BEC1" w14:textId="77777777" w:rsidTr="00BB4526">
        <w:trPr>
          <w:trHeight w:val="70"/>
        </w:trPr>
        <w:tc>
          <w:tcPr>
            <w:tcW w:w="7083" w:type="dxa"/>
          </w:tcPr>
          <w:p w14:paraId="65412820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Nameščeni odsevni (retroreflektivni) elementi na lupini čelade.</w:t>
            </w:r>
          </w:p>
        </w:tc>
        <w:tc>
          <w:tcPr>
            <w:tcW w:w="2508" w:type="dxa"/>
          </w:tcPr>
          <w:p w14:paraId="0FAD4752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9697E" w:rsidRPr="00A343BB" w14:paraId="13BF7B2E" w14:textId="77777777" w:rsidTr="00BB4526">
        <w:trPr>
          <w:trHeight w:val="70"/>
        </w:trPr>
        <w:tc>
          <w:tcPr>
            <w:tcW w:w="7083" w:type="dxa"/>
          </w:tcPr>
          <w:p w14:paraId="5CC39ACC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Možnost dodatne pozicijske osvetlitve ali odsevnih trakov na zadnji strani čelade.</w:t>
            </w:r>
          </w:p>
        </w:tc>
        <w:tc>
          <w:tcPr>
            <w:tcW w:w="2508" w:type="dxa"/>
          </w:tcPr>
          <w:p w14:paraId="57167626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9697E" w:rsidRPr="00A343BB" w14:paraId="7F951AD6" w14:textId="77777777" w:rsidTr="00BB4526">
        <w:trPr>
          <w:trHeight w:val="70"/>
        </w:trPr>
        <w:tc>
          <w:tcPr>
            <w:tcW w:w="9591" w:type="dxa"/>
            <w:gridSpan w:val="2"/>
          </w:tcPr>
          <w:p w14:paraId="33E5525A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>
              <w:rPr>
                <w:rFonts w:ascii="Garamond" w:eastAsia="Times New Roman" w:hAnsi="Garamond"/>
              </w:rPr>
              <w:t>Material:</w:t>
            </w:r>
          </w:p>
        </w:tc>
      </w:tr>
      <w:tr w:rsidR="00A9697E" w:rsidRPr="00A343BB" w14:paraId="17CAD69C" w14:textId="77777777" w:rsidTr="00BB4526">
        <w:trPr>
          <w:trHeight w:val="70"/>
        </w:trPr>
        <w:tc>
          <w:tcPr>
            <w:tcW w:w="7083" w:type="dxa"/>
          </w:tcPr>
          <w:p w14:paraId="16338346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Lupina: negorljiva visokokakovostna termoplastika, odporna na udarce in povišane temperature; barvana izvedba.</w:t>
            </w:r>
          </w:p>
        </w:tc>
        <w:tc>
          <w:tcPr>
            <w:tcW w:w="2508" w:type="dxa"/>
          </w:tcPr>
          <w:p w14:paraId="513FCDE6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9697E" w:rsidRPr="00A343BB" w14:paraId="6218289F" w14:textId="77777777" w:rsidTr="00BB4526">
        <w:trPr>
          <w:trHeight w:val="70"/>
        </w:trPr>
        <w:tc>
          <w:tcPr>
            <w:tcW w:w="7083" w:type="dxa"/>
          </w:tcPr>
          <w:p w14:paraId="5B97E148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Vizir: negorljiv polikarbonat, odporen proti udarcem, s prevleko proti rosenju, zaščito proti praskam in UV-filtrom.</w:t>
            </w:r>
          </w:p>
        </w:tc>
        <w:tc>
          <w:tcPr>
            <w:tcW w:w="2508" w:type="dxa"/>
          </w:tcPr>
          <w:p w14:paraId="6CAA735A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9697E" w:rsidRPr="00A343BB" w14:paraId="32089F2D" w14:textId="77777777" w:rsidTr="00BB4526">
        <w:trPr>
          <w:trHeight w:val="70"/>
        </w:trPr>
        <w:tc>
          <w:tcPr>
            <w:tcW w:w="7083" w:type="dxa"/>
          </w:tcPr>
          <w:p w14:paraId="53DB4F60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Trakovi in notranjost: negorljivi materiali, ki ne dražijo kože; pralni in zamenljivi brez orodja.</w:t>
            </w:r>
          </w:p>
        </w:tc>
        <w:tc>
          <w:tcPr>
            <w:tcW w:w="2508" w:type="dxa"/>
          </w:tcPr>
          <w:p w14:paraId="1F80FA22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9697E" w:rsidRPr="00A343BB" w14:paraId="4CBF9464" w14:textId="77777777" w:rsidTr="00BB4526">
        <w:trPr>
          <w:trHeight w:val="70"/>
        </w:trPr>
        <w:tc>
          <w:tcPr>
            <w:tcW w:w="7083" w:type="dxa"/>
          </w:tcPr>
          <w:p w14:paraId="0FCF5D5D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Dobava v prezračevani (ventilirani) izvedbi lupine; ventilirana izvedba je pogoj za skladnost z EN 12492.</w:t>
            </w:r>
          </w:p>
        </w:tc>
        <w:tc>
          <w:tcPr>
            <w:tcW w:w="2508" w:type="dxa"/>
          </w:tcPr>
          <w:p w14:paraId="213D6E5C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9697E" w:rsidRPr="00A343BB" w14:paraId="34867696" w14:textId="77777777" w:rsidTr="00BB4526">
        <w:trPr>
          <w:trHeight w:val="70"/>
        </w:trPr>
        <w:tc>
          <w:tcPr>
            <w:tcW w:w="9591" w:type="dxa"/>
            <w:gridSpan w:val="2"/>
          </w:tcPr>
          <w:p w14:paraId="6CAC996A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>
              <w:rPr>
                <w:rFonts w:ascii="Garamond" w:eastAsia="Times New Roman" w:hAnsi="Garamond"/>
              </w:rPr>
              <w:t>Varnost:</w:t>
            </w:r>
          </w:p>
        </w:tc>
      </w:tr>
      <w:tr w:rsidR="00A9697E" w:rsidRPr="00A343BB" w14:paraId="6BDD0F1C" w14:textId="77777777" w:rsidTr="00BB4526">
        <w:trPr>
          <w:trHeight w:val="70"/>
        </w:trPr>
        <w:tc>
          <w:tcPr>
            <w:tcW w:w="7083" w:type="dxa"/>
          </w:tcPr>
          <w:p w14:paraId="258034BB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Sistem za absorpcijo udarca.</w:t>
            </w:r>
          </w:p>
        </w:tc>
        <w:tc>
          <w:tcPr>
            <w:tcW w:w="2508" w:type="dxa"/>
          </w:tcPr>
          <w:p w14:paraId="4273B46A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9697E" w:rsidRPr="00A343BB" w14:paraId="118F56B5" w14:textId="77777777" w:rsidTr="00BB4526">
        <w:trPr>
          <w:trHeight w:val="70"/>
        </w:trPr>
        <w:tc>
          <w:tcPr>
            <w:tcW w:w="7083" w:type="dxa"/>
          </w:tcPr>
          <w:p w14:paraId="1A99A5C0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Odpornost pred vročimi delci in proti plamenu.</w:t>
            </w:r>
          </w:p>
        </w:tc>
        <w:tc>
          <w:tcPr>
            <w:tcW w:w="2508" w:type="dxa"/>
          </w:tcPr>
          <w:p w14:paraId="137884E7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9697E" w:rsidRPr="00A343BB" w14:paraId="044BDD6A" w14:textId="77777777" w:rsidTr="00BB4526">
        <w:trPr>
          <w:trHeight w:val="70"/>
        </w:trPr>
        <w:tc>
          <w:tcPr>
            <w:tcW w:w="7083" w:type="dxa"/>
          </w:tcPr>
          <w:p w14:paraId="42FE077D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Odpornost pri stiku s kemikalijami.</w:t>
            </w:r>
          </w:p>
        </w:tc>
        <w:tc>
          <w:tcPr>
            <w:tcW w:w="2508" w:type="dxa"/>
          </w:tcPr>
          <w:p w14:paraId="267226EB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9697E" w:rsidRPr="00A343BB" w14:paraId="646542DD" w14:textId="77777777" w:rsidTr="00BB4526">
        <w:trPr>
          <w:trHeight w:val="70"/>
        </w:trPr>
        <w:tc>
          <w:tcPr>
            <w:tcW w:w="7083" w:type="dxa"/>
          </w:tcPr>
          <w:p w14:paraId="6D79EF64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Zaščita pred električnimi nevarnostmi.</w:t>
            </w:r>
          </w:p>
        </w:tc>
        <w:tc>
          <w:tcPr>
            <w:tcW w:w="2508" w:type="dxa"/>
          </w:tcPr>
          <w:p w14:paraId="79E1BEE5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9697E" w:rsidRPr="00A343BB" w14:paraId="20EC4601" w14:textId="77777777" w:rsidTr="00BB4526">
        <w:trPr>
          <w:trHeight w:val="70"/>
        </w:trPr>
        <w:tc>
          <w:tcPr>
            <w:tcW w:w="9591" w:type="dxa"/>
            <w:gridSpan w:val="2"/>
          </w:tcPr>
          <w:p w14:paraId="1BC2F2E0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>
              <w:rPr>
                <w:rFonts w:ascii="Garamond" w:eastAsia="Times New Roman" w:hAnsi="Garamond"/>
              </w:rPr>
              <w:lastRenderedPageBreak/>
              <w:t>Integrirana svetilka:</w:t>
            </w:r>
          </w:p>
        </w:tc>
      </w:tr>
      <w:tr w:rsidR="00A9697E" w:rsidRPr="00A343BB" w14:paraId="502F4483" w14:textId="77777777" w:rsidTr="00BB4526">
        <w:trPr>
          <w:trHeight w:val="70"/>
        </w:trPr>
        <w:tc>
          <w:tcPr>
            <w:tcW w:w="7083" w:type="dxa"/>
          </w:tcPr>
          <w:p w14:paraId="23466AE8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Integrirana svetilka s kratkim in dolgim snopom, nameščena v lupino oziroma na tovarniško ležišče proizvajalca čelade.</w:t>
            </w:r>
          </w:p>
        </w:tc>
        <w:tc>
          <w:tcPr>
            <w:tcW w:w="2508" w:type="dxa"/>
          </w:tcPr>
          <w:p w14:paraId="5F801840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9697E" w:rsidRPr="00A343BB" w14:paraId="6842AB42" w14:textId="77777777" w:rsidTr="00BB4526">
        <w:trPr>
          <w:trHeight w:val="70"/>
        </w:trPr>
        <w:tc>
          <w:tcPr>
            <w:tcW w:w="7083" w:type="dxa"/>
          </w:tcPr>
          <w:p w14:paraId="406439B2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Skupna svetilnost najmanj 250 lm, večurno delovanje pri srednji svetilnosti, zaščita IP67.</w:t>
            </w:r>
          </w:p>
        </w:tc>
        <w:tc>
          <w:tcPr>
            <w:tcW w:w="2508" w:type="dxa"/>
          </w:tcPr>
          <w:p w14:paraId="60062EEA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9697E" w:rsidRPr="00A343BB" w14:paraId="766E7405" w14:textId="77777777" w:rsidTr="00BB4526">
        <w:trPr>
          <w:trHeight w:val="70"/>
        </w:trPr>
        <w:tc>
          <w:tcPr>
            <w:tcW w:w="7083" w:type="dxa"/>
          </w:tcPr>
          <w:p w14:paraId="60B10487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Prostoročna uporaba; upravljanje z delovnimi rokavicami.</w:t>
            </w:r>
          </w:p>
        </w:tc>
        <w:tc>
          <w:tcPr>
            <w:tcW w:w="2508" w:type="dxa"/>
          </w:tcPr>
          <w:p w14:paraId="02078B0F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9697E" w:rsidRPr="00A343BB" w14:paraId="0D2EA4FA" w14:textId="77777777" w:rsidTr="00BB4526">
        <w:trPr>
          <w:trHeight w:val="70"/>
        </w:trPr>
        <w:tc>
          <w:tcPr>
            <w:tcW w:w="9591" w:type="dxa"/>
            <w:gridSpan w:val="2"/>
          </w:tcPr>
          <w:p w14:paraId="0665DF28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>
              <w:rPr>
                <w:rFonts w:ascii="Garamond" w:eastAsia="Times New Roman" w:hAnsi="Garamond"/>
              </w:rPr>
              <w:t>Prilagajanje in nošenje:</w:t>
            </w:r>
          </w:p>
        </w:tc>
      </w:tr>
      <w:tr w:rsidR="00A9697E" w:rsidRPr="00A343BB" w14:paraId="1C5B4940" w14:textId="77777777" w:rsidTr="00BB4526">
        <w:trPr>
          <w:trHeight w:val="70"/>
        </w:trPr>
        <w:tc>
          <w:tcPr>
            <w:tcW w:w="7083" w:type="dxa"/>
          </w:tcPr>
          <w:p w14:paraId="517BBB13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Integriran sistem za prilagajanje velikosti (kolesce), nastavljiv med nošenjem in z delovno rokavico.</w:t>
            </w:r>
          </w:p>
        </w:tc>
        <w:tc>
          <w:tcPr>
            <w:tcW w:w="2508" w:type="dxa"/>
          </w:tcPr>
          <w:p w14:paraId="12C4A0D8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9697E" w:rsidRPr="00A343BB" w14:paraId="2725B464" w14:textId="77777777" w:rsidTr="00BB4526">
        <w:trPr>
          <w:trHeight w:val="70"/>
        </w:trPr>
        <w:tc>
          <w:tcPr>
            <w:tcW w:w="7083" w:type="dxa"/>
          </w:tcPr>
          <w:p w14:paraId="7515DA5D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Razpon velikosti najmanj 52–64 cm.</w:t>
            </w:r>
          </w:p>
        </w:tc>
        <w:tc>
          <w:tcPr>
            <w:tcW w:w="2508" w:type="dxa"/>
          </w:tcPr>
          <w:p w14:paraId="626711E0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9697E" w:rsidRPr="00A343BB" w14:paraId="5A3EF8FD" w14:textId="77777777" w:rsidTr="00BB4526">
        <w:trPr>
          <w:trHeight w:val="70"/>
        </w:trPr>
        <w:tc>
          <w:tcPr>
            <w:tcW w:w="7083" w:type="dxa"/>
          </w:tcPr>
          <w:p w14:paraId="6C861706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Najmanj tritočkovni podbradni trak z zaskočno sponko, nastavljiv po višini in globini.</w:t>
            </w:r>
          </w:p>
        </w:tc>
        <w:tc>
          <w:tcPr>
            <w:tcW w:w="2508" w:type="dxa"/>
          </w:tcPr>
          <w:p w14:paraId="6F2E31F2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9697E" w:rsidRPr="00A343BB" w14:paraId="2ACB89CA" w14:textId="77777777" w:rsidTr="00BB4526">
        <w:trPr>
          <w:trHeight w:val="70"/>
        </w:trPr>
        <w:tc>
          <w:tcPr>
            <w:tcW w:w="7083" w:type="dxa"/>
          </w:tcPr>
          <w:p w14:paraId="3CE2E74A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Mehka, lahka, pralna in odstranljiva notranja obloga; čiščenje in razkuževanje brez orodja.</w:t>
            </w:r>
          </w:p>
        </w:tc>
        <w:tc>
          <w:tcPr>
            <w:tcW w:w="2508" w:type="dxa"/>
          </w:tcPr>
          <w:p w14:paraId="67CFD281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9697E" w:rsidRPr="00A343BB" w14:paraId="70B58545" w14:textId="77777777" w:rsidTr="00BB4526">
        <w:trPr>
          <w:trHeight w:val="70"/>
        </w:trPr>
        <w:tc>
          <w:tcPr>
            <w:tcW w:w="9591" w:type="dxa"/>
            <w:gridSpan w:val="2"/>
          </w:tcPr>
          <w:p w14:paraId="5D71C593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>
              <w:rPr>
                <w:rFonts w:ascii="Garamond" w:eastAsia="Times New Roman" w:hAnsi="Garamond"/>
              </w:rPr>
              <w:t>Modularnost in dodatki:</w:t>
            </w:r>
          </w:p>
        </w:tc>
      </w:tr>
      <w:tr w:rsidR="00A9697E" w:rsidRPr="00A343BB" w14:paraId="21CA7A64" w14:textId="77777777" w:rsidTr="00BB4526">
        <w:trPr>
          <w:trHeight w:val="70"/>
        </w:trPr>
        <w:tc>
          <w:tcPr>
            <w:tcW w:w="7083" w:type="dxa"/>
          </w:tcPr>
          <w:p w14:paraId="7EC6A558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Možnost namestitve dodatne opreme (glušniki, obrazni vizir, adapter za polno obrazno masko, komunikacija) prek tovarniškega sistema pritrjevanja.</w:t>
            </w:r>
          </w:p>
        </w:tc>
        <w:tc>
          <w:tcPr>
            <w:tcW w:w="2508" w:type="dxa"/>
          </w:tcPr>
          <w:p w14:paraId="25C215C9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9697E" w:rsidRPr="00A343BB" w14:paraId="7E7687CE" w14:textId="77777777" w:rsidTr="00BB4526">
        <w:trPr>
          <w:trHeight w:val="70"/>
        </w:trPr>
        <w:tc>
          <w:tcPr>
            <w:tcW w:w="7083" w:type="dxa"/>
          </w:tcPr>
          <w:p w14:paraId="6FC614E8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Posamezni deli čelade enostavno zamenljivi v primeru poškodbe.</w:t>
            </w:r>
          </w:p>
        </w:tc>
        <w:tc>
          <w:tcPr>
            <w:tcW w:w="2508" w:type="dxa"/>
          </w:tcPr>
          <w:p w14:paraId="1D1D0C88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9697E" w:rsidRPr="00A343BB" w14:paraId="6A2BDE0F" w14:textId="77777777" w:rsidTr="00BB4526">
        <w:trPr>
          <w:trHeight w:val="70"/>
        </w:trPr>
        <w:tc>
          <w:tcPr>
            <w:tcW w:w="7083" w:type="dxa"/>
          </w:tcPr>
          <w:p w14:paraId="2444F834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Priložena zaščitna tekstilna vreča za shranjevanje.</w:t>
            </w:r>
          </w:p>
        </w:tc>
        <w:tc>
          <w:tcPr>
            <w:tcW w:w="2508" w:type="dxa"/>
          </w:tcPr>
          <w:p w14:paraId="04F29ADE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9697E" w:rsidRPr="00A343BB" w14:paraId="11C0679B" w14:textId="77777777" w:rsidTr="00BB4526">
        <w:trPr>
          <w:trHeight w:val="70"/>
        </w:trPr>
        <w:tc>
          <w:tcPr>
            <w:tcW w:w="9591" w:type="dxa"/>
            <w:gridSpan w:val="2"/>
          </w:tcPr>
          <w:p w14:paraId="2FF2D41F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>
              <w:rPr>
                <w:rFonts w:ascii="Garamond" w:eastAsia="Times New Roman" w:hAnsi="Garamond"/>
              </w:rPr>
              <w:t>Oznake:</w:t>
            </w:r>
          </w:p>
        </w:tc>
      </w:tr>
      <w:tr w:rsidR="00A9697E" w:rsidRPr="00A343BB" w14:paraId="216320B2" w14:textId="77777777" w:rsidTr="00BB4526">
        <w:trPr>
          <w:trHeight w:val="70"/>
        </w:trPr>
        <w:tc>
          <w:tcPr>
            <w:tcW w:w="7083" w:type="dxa"/>
          </w:tcPr>
          <w:p w14:paraId="1D535D95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Retroreflektivna nalepka NMP SLOVENIJA na zadnjem delu čelade.</w:t>
            </w:r>
          </w:p>
        </w:tc>
        <w:tc>
          <w:tcPr>
            <w:tcW w:w="2508" w:type="dxa"/>
          </w:tcPr>
          <w:p w14:paraId="2239E06B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9697E" w:rsidRPr="00A343BB" w14:paraId="33E77D2D" w14:textId="77777777" w:rsidTr="00BB4526">
        <w:trPr>
          <w:trHeight w:val="70"/>
        </w:trPr>
        <w:tc>
          <w:tcPr>
            <w:tcW w:w="7083" w:type="dxa"/>
          </w:tcPr>
          <w:p w14:paraId="72EA0C80" w14:textId="77777777" w:rsidR="00A9697E" w:rsidRPr="00A343BB" w:rsidRDefault="00A9697E" w:rsidP="00A9697E">
            <w:pPr>
              <w:pStyle w:val="Odstavekseznama"/>
              <w:numPr>
                <w:ilvl w:val="0"/>
                <w:numId w:val="3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Napis (nalepka v črni barvi) NMP CELJE na obeh straneh ali zadaj pod logotipom.</w:t>
            </w:r>
          </w:p>
        </w:tc>
        <w:tc>
          <w:tcPr>
            <w:tcW w:w="2508" w:type="dxa"/>
          </w:tcPr>
          <w:p w14:paraId="17EE816A" w14:textId="77777777" w:rsidR="00A9697E" w:rsidRPr="00A343BB" w:rsidRDefault="00A9697E" w:rsidP="00BB452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5D962E3A" w14:textId="77777777" w:rsidR="00FC5884" w:rsidRDefault="00FC5884" w:rsidP="00FC5884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5784DF2" w14:textId="77777777" w:rsidR="00FC5884" w:rsidRDefault="00FC5884" w:rsidP="00FC5884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D92818B" w14:textId="77777777" w:rsidR="00FC5884" w:rsidRDefault="00FC5884" w:rsidP="00FC5884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8806A24" w14:textId="77777777" w:rsidR="00FC5884" w:rsidRPr="006B2054" w:rsidRDefault="00FC5884" w:rsidP="00FC5884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0174CD36" w14:textId="77777777" w:rsidR="00FC5884" w:rsidRPr="006B2054" w:rsidRDefault="00FC5884" w:rsidP="00FC5884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C5884" w:rsidRPr="006B2054" w14:paraId="585E5A74" w14:textId="77777777" w:rsidTr="00E24306">
        <w:tc>
          <w:tcPr>
            <w:tcW w:w="2906" w:type="dxa"/>
          </w:tcPr>
          <w:p w14:paraId="78F133D5" w14:textId="77777777" w:rsidR="00FC5884" w:rsidRPr="006B2054" w:rsidRDefault="00FC5884" w:rsidP="00E2430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FC5884" w:rsidRPr="006B2054" w14:paraId="25EBE006" w14:textId="77777777" w:rsidTr="00E24306">
        <w:tc>
          <w:tcPr>
            <w:tcW w:w="2906" w:type="dxa"/>
          </w:tcPr>
          <w:p w14:paraId="36C1050F" w14:textId="77777777" w:rsidR="00FC5884" w:rsidRPr="006B2054" w:rsidRDefault="00FC5884" w:rsidP="00E2430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64FE1C45" w14:textId="77777777" w:rsidR="00FC5884" w:rsidRPr="006B2054" w:rsidRDefault="00FC5884" w:rsidP="00FC5884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38F77F5" w14:textId="77777777" w:rsidR="00FC5884" w:rsidRPr="006B2054" w:rsidRDefault="00FC5884" w:rsidP="00FC5884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2C612EC" w14:textId="78005E9F" w:rsidR="00A9697E" w:rsidRPr="00077644" w:rsidRDefault="00A9697E" w:rsidP="00A9697E">
      <w:pPr>
        <w:suppressAutoHyphens/>
        <w:jc w:val="center"/>
        <w:rPr>
          <w:rFonts w:ascii="Garamond" w:hAnsi="Garamond" w:cs="Arial"/>
        </w:rPr>
      </w:pPr>
      <w:r w:rsidRPr="00077644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3</w:t>
      </w:r>
    </w:p>
    <w:p w14:paraId="23D0B763" w14:textId="77777777" w:rsidR="00A9697E" w:rsidRPr="00077644" w:rsidRDefault="00A9697E" w:rsidP="00A9697E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v skladu s 6. odstavkom 14. člena Zakona o integriteti in preprečevanju korupcije (ZIntPK-1-UPB2)</w:t>
      </w:r>
    </w:p>
    <w:p w14:paraId="191807AA" w14:textId="77777777" w:rsidR="00A9697E" w:rsidRPr="00077644" w:rsidRDefault="00A9697E" w:rsidP="00A9697E">
      <w:pPr>
        <w:jc w:val="both"/>
        <w:rPr>
          <w:rFonts w:ascii="Garamond" w:hAnsi="Garamond" w:cs="Arial"/>
        </w:rPr>
      </w:pPr>
    </w:p>
    <w:p w14:paraId="49EACF29" w14:textId="77777777" w:rsidR="00A9697E" w:rsidRPr="00077644" w:rsidRDefault="00A9697E" w:rsidP="00A9697E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Podatki o ponudniku/podizvajalcu (v nadaljevanju ponudniku):</w:t>
      </w:r>
    </w:p>
    <w:p w14:paraId="501A3FE5" w14:textId="77777777" w:rsidR="00A9697E" w:rsidRPr="00077644" w:rsidRDefault="00A9697E" w:rsidP="00A9697E">
      <w:pPr>
        <w:jc w:val="both"/>
        <w:rPr>
          <w:rFonts w:ascii="Garamond" w:hAnsi="Garamond" w:cs="Arial"/>
          <w:b/>
        </w:rPr>
      </w:pPr>
    </w:p>
    <w:p w14:paraId="1A121287" w14:textId="77777777" w:rsidR="00A9697E" w:rsidRPr="00077644" w:rsidRDefault="00A9697E" w:rsidP="00A9697E">
      <w:pPr>
        <w:jc w:val="both"/>
        <w:rPr>
          <w:rFonts w:ascii="Garamond" w:hAnsi="Garamond" w:cs="Arial"/>
          <w:b/>
        </w:rPr>
      </w:pPr>
      <w:r w:rsidRPr="00077644">
        <w:rPr>
          <w:rFonts w:ascii="Garamond" w:hAnsi="Garamond" w:cs="Arial"/>
          <w:b/>
        </w:rPr>
        <w:t>Naziv:</w:t>
      </w:r>
      <w:r w:rsidRPr="00077644">
        <w:rPr>
          <w:rFonts w:ascii="Garamond" w:hAnsi="Garamond" w:cs="Arial"/>
        </w:rPr>
        <w:t xml:space="preserve"> _____________________________________</w:t>
      </w:r>
      <w:r w:rsidRPr="00077644">
        <w:rPr>
          <w:rFonts w:ascii="Garamond" w:hAnsi="Garamond" w:cs="Arial"/>
          <w:b/>
        </w:rPr>
        <w:t xml:space="preserve"> </w:t>
      </w:r>
    </w:p>
    <w:p w14:paraId="425D92D2" w14:textId="77777777" w:rsidR="00A9697E" w:rsidRPr="00077644" w:rsidRDefault="00A9697E" w:rsidP="00A9697E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Naslov: _____________________________________</w:t>
      </w:r>
    </w:p>
    <w:p w14:paraId="1AD64A99" w14:textId="77777777" w:rsidR="00A9697E" w:rsidRPr="00077644" w:rsidRDefault="00A9697E" w:rsidP="00A9697E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lastRenderedPageBreak/>
        <w:t>Matična številka: ________________________________-</w:t>
      </w:r>
    </w:p>
    <w:p w14:paraId="29F88DED" w14:textId="77777777" w:rsidR="00A9697E" w:rsidRPr="00077644" w:rsidRDefault="00A9697E" w:rsidP="00A9697E">
      <w:pPr>
        <w:jc w:val="both"/>
        <w:rPr>
          <w:rFonts w:ascii="Garamond" w:hAnsi="Garamond" w:cs="Arial"/>
        </w:rPr>
      </w:pPr>
    </w:p>
    <w:p w14:paraId="3F69755F" w14:textId="77777777" w:rsidR="00A9697E" w:rsidRPr="00077644" w:rsidRDefault="00A9697E" w:rsidP="00A9697E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077644">
        <w:rPr>
          <w:rFonts w:ascii="Garamond" w:hAnsi="Garamond" w:cs="Arial"/>
          <w:b/>
          <w:bCs/>
        </w:rPr>
        <w:t>(naziv javnega naročila)</w:t>
      </w:r>
      <w:r w:rsidRPr="00077644">
        <w:rPr>
          <w:rFonts w:ascii="Garamond" w:hAnsi="Garamond" w:cs="Arial"/>
        </w:rPr>
        <w:t xml:space="preserve">_________________  naročniku </w:t>
      </w:r>
      <w:r w:rsidRPr="00077644">
        <w:rPr>
          <w:rFonts w:ascii="Garamond" w:hAnsi="Garamond" w:cs="Arial"/>
          <w:b/>
        </w:rPr>
        <w:t>Splošna bolnišnica Celje</w:t>
      </w:r>
      <w:r w:rsidRPr="00077644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4BC880CC" w14:textId="77777777" w:rsidR="00A9697E" w:rsidRPr="00077644" w:rsidRDefault="00A9697E" w:rsidP="00A9697E">
      <w:pPr>
        <w:jc w:val="both"/>
        <w:rPr>
          <w:rFonts w:ascii="Garamond" w:hAnsi="Garamond" w:cs="Arial"/>
        </w:rPr>
      </w:pPr>
    </w:p>
    <w:p w14:paraId="6601F04B" w14:textId="77777777" w:rsidR="00A9697E" w:rsidRPr="00077644" w:rsidRDefault="00A9697E" w:rsidP="00A9697E">
      <w:pPr>
        <w:jc w:val="both"/>
        <w:rPr>
          <w:rFonts w:ascii="Garamond" w:hAnsi="Garamond" w:cs="Arial"/>
          <w:b/>
        </w:rPr>
      </w:pPr>
      <w:r w:rsidRPr="00077644">
        <w:rPr>
          <w:rFonts w:ascii="Garamond" w:hAnsi="Garamond" w:cs="Arial"/>
          <w:b/>
        </w:rPr>
        <w:t>Izjavljam, da je lastniška struktura ponudnika naslednja:</w:t>
      </w:r>
    </w:p>
    <w:p w14:paraId="736C5372" w14:textId="77777777" w:rsidR="00A9697E" w:rsidRPr="00077644" w:rsidRDefault="00A9697E" w:rsidP="00A9697E">
      <w:pPr>
        <w:jc w:val="both"/>
        <w:rPr>
          <w:rFonts w:ascii="Garamond" w:hAnsi="Garamond" w:cs="Arial"/>
        </w:rPr>
      </w:pPr>
    </w:p>
    <w:p w14:paraId="1DCA3354" w14:textId="77777777" w:rsidR="00A9697E" w:rsidRPr="00077644" w:rsidRDefault="00A9697E" w:rsidP="00A9697E">
      <w:pPr>
        <w:jc w:val="both"/>
        <w:rPr>
          <w:rFonts w:ascii="Garamond" w:hAnsi="Garamond" w:cs="Arial"/>
        </w:rPr>
      </w:pPr>
    </w:p>
    <w:p w14:paraId="711FDB2E" w14:textId="77777777" w:rsidR="00A9697E" w:rsidRPr="00077644" w:rsidRDefault="00A9697E" w:rsidP="00A9697E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A9697E" w:rsidRPr="00077644" w14:paraId="0146E500" w14:textId="77777777" w:rsidTr="00BB452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8605B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Ime in priimek/fizične osebe</w:t>
            </w:r>
          </w:p>
          <w:p w14:paraId="1E056B96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D1BF4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Naslov prebivališča/</w:t>
            </w:r>
          </w:p>
          <w:p w14:paraId="19263DE7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18DB9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A9697E" w:rsidRPr="00077644" w14:paraId="6FAB1A84" w14:textId="77777777" w:rsidTr="00BB452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EEF8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5BE4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F6DC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</w:rPr>
            </w:pPr>
          </w:p>
        </w:tc>
      </w:tr>
      <w:tr w:rsidR="00A9697E" w:rsidRPr="00077644" w14:paraId="1B78DFA0" w14:textId="77777777" w:rsidTr="00BB452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322E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C017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000BB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</w:rPr>
            </w:pPr>
          </w:p>
        </w:tc>
      </w:tr>
      <w:tr w:rsidR="00A9697E" w:rsidRPr="00077644" w14:paraId="0E89FA9D" w14:textId="77777777" w:rsidTr="00BB452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C0DD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998E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AA0F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E600192" w14:textId="77777777" w:rsidR="00A9697E" w:rsidRPr="00077644" w:rsidRDefault="00A9697E" w:rsidP="00A9697E">
      <w:pPr>
        <w:jc w:val="both"/>
        <w:rPr>
          <w:rFonts w:ascii="Garamond" w:hAnsi="Garamond" w:cs="Arial"/>
        </w:rPr>
      </w:pPr>
    </w:p>
    <w:p w14:paraId="24292225" w14:textId="77777777" w:rsidR="00A9697E" w:rsidRPr="00077644" w:rsidRDefault="00A9697E" w:rsidP="00A9697E">
      <w:pPr>
        <w:jc w:val="both"/>
        <w:rPr>
          <w:rFonts w:ascii="Garamond" w:hAnsi="Garamond" w:cs="Arial"/>
        </w:rPr>
      </w:pPr>
    </w:p>
    <w:p w14:paraId="590FB2B1" w14:textId="77777777" w:rsidR="00A9697E" w:rsidRPr="00077644" w:rsidRDefault="00A9697E" w:rsidP="00A9697E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A9697E" w:rsidRPr="00077644" w14:paraId="24911C54" w14:textId="77777777" w:rsidTr="00BB452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7148E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Ime in priimek/fizične osebe</w:t>
            </w:r>
          </w:p>
          <w:p w14:paraId="23EC66C7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F95F1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Naslov prebivališča/</w:t>
            </w:r>
          </w:p>
          <w:p w14:paraId="1F981A7D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D0261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A9697E" w:rsidRPr="00077644" w14:paraId="27BA8E49" w14:textId="77777777" w:rsidTr="00BB452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9B3A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02AB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4B0A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</w:rPr>
            </w:pPr>
          </w:p>
        </w:tc>
      </w:tr>
      <w:tr w:rsidR="00A9697E" w:rsidRPr="00077644" w14:paraId="41310E4D" w14:textId="77777777" w:rsidTr="00BB452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3D38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57BF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2262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1FE6DD4" w14:textId="77777777" w:rsidR="00A9697E" w:rsidRPr="00077644" w:rsidRDefault="00A9697E" w:rsidP="00A9697E">
      <w:pPr>
        <w:jc w:val="both"/>
        <w:rPr>
          <w:rFonts w:ascii="Garamond" w:hAnsi="Garamond" w:cs="Arial"/>
        </w:rPr>
      </w:pPr>
    </w:p>
    <w:p w14:paraId="68C806ED" w14:textId="77777777" w:rsidR="00A9697E" w:rsidRPr="00077644" w:rsidRDefault="00A9697E" w:rsidP="00A9697E">
      <w:pPr>
        <w:jc w:val="both"/>
        <w:rPr>
          <w:rFonts w:ascii="Garamond" w:hAnsi="Garamond" w:cs="Arial"/>
        </w:rPr>
      </w:pPr>
    </w:p>
    <w:p w14:paraId="5CBE92AE" w14:textId="77777777" w:rsidR="00A9697E" w:rsidRPr="00077644" w:rsidRDefault="00A9697E" w:rsidP="00A9697E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A9697E" w:rsidRPr="00077644" w14:paraId="42DDA989" w14:textId="77777777" w:rsidTr="00BB452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DFC39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1D679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A9697E" w:rsidRPr="00077644" w14:paraId="451D4096" w14:textId="77777777" w:rsidTr="00BB452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D4D8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47C6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</w:rPr>
            </w:pPr>
          </w:p>
        </w:tc>
      </w:tr>
      <w:tr w:rsidR="00A9697E" w:rsidRPr="00077644" w14:paraId="1CD50BA7" w14:textId="77777777" w:rsidTr="00BB452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3832D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102A" w14:textId="77777777" w:rsidR="00A9697E" w:rsidRPr="00077644" w:rsidRDefault="00A9697E" w:rsidP="00BB4526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42CCAD4" w14:textId="77777777" w:rsidR="00A9697E" w:rsidRPr="00077644" w:rsidRDefault="00A9697E" w:rsidP="00A9697E">
      <w:pPr>
        <w:jc w:val="both"/>
        <w:rPr>
          <w:rFonts w:ascii="Garamond" w:hAnsi="Garamond" w:cs="Arial"/>
        </w:rPr>
      </w:pPr>
    </w:p>
    <w:p w14:paraId="356DF398" w14:textId="77777777" w:rsidR="00A9697E" w:rsidRPr="00077644" w:rsidRDefault="00A9697E" w:rsidP="00A9697E">
      <w:pPr>
        <w:jc w:val="both"/>
        <w:rPr>
          <w:rFonts w:ascii="Garamond" w:hAnsi="Garamond" w:cs="Arial"/>
        </w:rPr>
      </w:pPr>
    </w:p>
    <w:p w14:paraId="5626DA1F" w14:textId="77777777" w:rsidR="00A9697E" w:rsidRPr="00077644" w:rsidRDefault="00A9697E" w:rsidP="00A9697E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lastRenderedPageBreak/>
        <w:t>S podpisom jamčim za točnost in resničnost podatkov ter se zavedam, da je pogodba v primeru lažne izjave ali neresničnih podatkov o dejstvih v izjavi nična.</w:t>
      </w:r>
    </w:p>
    <w:p w14:paraId="2B8AB12D" w14:textId="77777777" w:rsidR="00A9697E" w:rsidRPr="00077644" w:rsidRDefault="00A9697E" w:rsidP="00A9697E">
      <w:pPr>
        <w:ind w:left="360"/>
        <w:contextualSpacing/>
        <w:jc w:val="both"/>
        <w:rPr>
          <w:rFonts w:ascii="Garamond" w:hAnsi="Garamond" w:cs="Arial"/>
        </w:rPr>
      </w:pPr>
    </w:p>
    <w:p w14:paraId="02BBE3FE" w14:textId="77777777" w:rsidR="00A9697E" w:rsidRPr="00077644" w:rsidRDefault="00A9697E" w:rsidP="00A9697E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7D26362D" w14:textId="77777777" w:rsidR="00A9697E" w:rsidRPr="00077644" w:rsidRDefault="00A9697E" w:rsidP="00A9697E">
      <w:pPr>
        <w:spacing w:line="360" w:lineRule="auto"/>
        <w:jc w:val="both"/>
        <w:rPr>
          <w:rFonts w:ascii="Garamond" w:hAnsi="Garamond" w:cs="Arial"/>
        </w:rPr>
      </w:pPr>
    </w:p>
    <w:p w14:paraId="3DF95150" w14:textId="77777777" w:rsidR="00A9697E" w:rsidRPr="00077644" w:rsidRDefault="00A9697E" w:rsidP="00A9697E">
      <w:pPr>
        <w:spacing w:line="360" w:lineRule="auto"/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 xml:space="preserve">Datum:................................ </w:t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  <w:t xml:space="preserve">Žig </w:t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  <w:t xml:space="preserve">                      Podpis odgovorne osebe </w:t>
      </w:r>
    </w:p>
    <w:p w14:paraId="20B1494C" w14:textId="77777777" w:rsidR="00A9697E" w:rsidRPr="00077644" w:rsidRDefault="00A9697E" w:rsidP="00A9697E">
      <w:pPr>
        <w:rPr>
          <w:rFonts w:ascii="Garamond" w:hAnsi="Garamond"/>
        </w:rPr>
      </w:pPr>
      <w:r w:rsidRPr="00077644">
        <w:rPr>
          <w:rFonts w:ascii="Garamond" w:hAnsi="Garamond" w:cs="Arial"/>
        </w:rPr>
        <w:t>Kraj:....................................</w:t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  <w:t xml:space="preserve">.......................................   </w:t>
      </w:r>
    </w:p>
    <w:p w14:paraId="4C55BD47" w14:textId="77777777" w:rsidR="00A9697E" w:rsidRPr="00077644" w:rsidRDefault="00A9697E" w:rsidP="00A9697E">
      <w:pPr>
        <w:rPr>
          <w:rFonts w:ascii="Garamond" w:hAnsi="Garamond"/>
        </w:rPr>
      </w:pPr>
    </w:p>
    <w:p w14:paraId="104B3060" w14:textId="77777777" w:rsidR="00A9697E" w:rsidRDefault="00A9697E" w:rsidP="00A9697E"/>
    <w:p w14:paraId="31F9B345" w14:textId="77777777" w:rsidR="00FC5884" w:rsidRPr="006B2054" w:rsidRDefault="00FC5884" w:rsidP="00FC5884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35F198F" w14:textId="77777777" w:rsidR="00FC5884" w:rsidRPr="006B2054" w:rsidRDefault="00FC5884" w:rsidP="00FC5884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2646556" w14:textId="77777777" w:rsidR="00FC5884" w:rsidRPr="006B2054" w:rsidRDefault="00FC5884" w:rsidP="00FC5884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090344F" w14:textId="77777777" w:rsidR="00FC5884" w:rsidRPr="006B2054" w:rsidRDefault="00FC5884" w:rsidP="00FC5884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I. Obvezna dokumentacija  ob dobavi opreme – informacija ponudniku. Dokumente ne prilagate ponudbi.</w:t>
      </w:r>
    </w:p>
    <w:p w14:paraId="1733B104" w14:textId="77777777" w:rsidR="00FC5884" w:rsidRPr="006B2054" w:rsidRDefault="00FC5884" w:rsidP="00FC5884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FC5884" w:rsidRPr="006B2054" w14:paraId="23AB677E" w14:textId="77777777" w:rsidTr="00E24306">
        <w:trPr>
          <w:trHeight w:val="285"/>
        </w:trPr>
        <w:tc>
          <w:tcPr>
            <w:tcW w:w="3380" w:type="dxa"/>
            <w:shd w:val="clear" w:color="auto" w:fill="E6E6E6"/>
          </w:tcPr>
          <w:p w14:paraId="351AA9AA" w14:textId="77777777" w:rsidR="00FC5884" w:rsidRPr="006B2054" w:rsidRDefault="00FC5884" w:rsidP="00E24306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5AEBB5F9" w14:textId="77777777" w:rsidR="00FC5884" w:rsidRPr="006B2054" w:rsidRDefault="00FC5884" w:rsidP="00E24306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Skrbnik spremne dokumentacije medicinskega aparata</w:t>
            </w:r>
          </w:p>
          <w:p w14:paraId="1FB0FBC8" w14:textId="77777777" w:rsidR="00FC5884" w:rsidRPr="006B2054" w:rsidRDefault="00FC5884" w:rsidP="00E24306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63B7F7D4" w14:textId="77777777" w:rsidR="00FC5884" w:rsidRPr="006B2054" w:rsidRDefault="00FC5884" w:rsidP="00E24306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FC5884" w:rsidRPr="006B2054" w14:paraId="5289572D" w14:textId="77777777" w:rsidTr="00E2430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1AE20B2" w14:textId="77777777" w:rsidR="00FC5884" w:rsidRPr="006B2054" w:rsidRDefault="00FC5884" w:rsidP="00E2430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102910ED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27B19C9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798FBA7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2FB0205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C5884" w:rsidRPr="006B2054" w14:paraId="2C9264CE" w14:textId="77777777" w:rsidTr="00E2430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9E23F9F" w14:textId="77777777" w:rsidR="00FC5884" w:rsidRPr="006B2054" w:rsidRDefault="00FC5884" w:rsidP="00E2430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</w:tcPr>
          <w:p w14:paraId="77AFB4A3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AB1D76A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03A1BD47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EE6F002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C5884" w:rsidRPr="006B2054" w14:paraId="13952CA9" w14:textId="77777777" w:rsidTr="00E2430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731F1DB" w14:textId="77777777" w:rsidR="00FC5884" w:rsidRPr="006B2054" w:rsidRDefault="00FC5884" w:rsidP="00E2430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221808D2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F1724DA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05ED7A64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27D14D7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FC5884" w:rsidRPr="006B2054" w14:paraId="73329DEC" w14:textId="77777777" w:rsidTr="00E2430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CDF1DD8" w14:textId="77777777" w:rsidR="00FC5884" w:rsidRPr="006B2054" w:rsidRDefault="00FC5884" w:rsidP="00E2430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7688DF20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BE4D1E5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4554763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6A06AEC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C5884" w:rsidRPr="006B2054" w14:paraId="50F1C62D" w14:textId="77777777" w:rsidTr="00E2430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7E15DCB" w14:textId="77777777" w:rsidR="00FC5884" w:rsidRPr="006B2054" w:rsidRDefault="00FC5884" w:rsidP="00E2430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1BD826B7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E51F898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39BACF50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EAFFFB6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C5884" w:rsidRPr="006B2054" w14:paraId="339B68D0" w14:textId="77777777" w:rsidTr="00E2430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64C9D1D" w14:textId="77777777" w:rsidR="00FC5884" w:rsidRPr="006B2054" w:rsidRDefault="00FC5884" w:rsidP="00E2430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2434498A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4F5EB1C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3895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90C9ACC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C5884" w:rsidRPr="006B2054" w14:paraId="22F2DB85" w14:textId="77777777" w:rsidTr="00E2430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C10D232" w14:textId="77777777" w:rsidR="00FC5884" w:rsidRPr="006B2054" w:rsidRDefault="00FC5884" w:rsidP="00E2430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ponudnik 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lastRenderedPageBreak/>
              <w:t>lahko v ponudbi navede tudi daljši garancijski rok)</w:t>
            </w:r>
          </w:p>
        </w:tc>
        <w:tc>
          <w:tcPr>
            <w:tcW w:w="2398" w:type="dxa"/>
          </w:tcPr>
          <w:p w14:paraId="5C5CB1D0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B1E56E5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05F88356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9D31C56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FC5884" w:rsidRPr="006B2054" w14:paraId="2F70693B" w14:textId="77777777" w:rsidTr="00E2430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9DC53B5" w14:textId="77777777" w:rsidR="00FC5884" w:rsidRPr="006B2054" w:rsidRDefault="00FC5884" w:rsidP="00E2430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</w:tcPr>
          <w:p w14:paraId="74843126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E5E7C50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59D3C621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C64BB41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C5884" w:rsidRPr="006B2054" w14:paraId="03B5AD57" w14:textId="77777777" w:rsidTr="00E2430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0681D441" w14:textId="77777777" w:rsidR="00FC5884" w:rsidRPr="006B2054" w:rsidRDefault="00FC5884" w:rsidP="00E2430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3DB87098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7C44CC9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70C2A57D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653B0E1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C5884" w:rsidRPr="006B2054" w14:paraId="5A0E2D36" w14:textId="77777777" w:rsidTr="00E2430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6BC790FC" w14:textId="77777777" w:rsidR="00FC5884" w:rsidRPr="006B2054" w:rsidRDefault="00FC5884" w:rsidP="00E2430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11FE18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74DC3F2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2D6303F7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A9BE788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FC5884" w:rsidRPr="006B2054" w14:paraId="235A422A" w14:textId="77777777" w:rsidTr="00E2430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CE96487" w14:textId="77777777" w:rsidR="00FC5884" w:rsidRPr="006B2054" w:rsidRDefault="00FC5884" w:rsidP="00E2430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50C28F2B" w14:textId="77777777" w:rsidR="00FC5884" w:rsidRPr="006B2054" w:rsidRDefault="00FC5884" w:rsidP="00E2430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52FB55D6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F18DE31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4810C369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625632B" w14:textId="77777777" w:rsidR="00FC5884" w:rsidRPr="006B2054" w:rsidRDefault="00FC5884" w:rsidP="00E2430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58A8FB0E" w14:textId="77777777" w:rsidR="00FC5884" w:rsidRPr="006B2054" w:rsidRDefault="00FC5884" w:rsidP="00FC5884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5B431F5" w14:textId="77777777" w:rsidR="00FC5884" w:rsidRPr="006C7119" w:rsidRDefault="00FC5884" w:rsidP="00FC58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5D86F60A" w14:textId="77777777" w:rsidR="003009E7" w:rsidRDefault="003009E7"/>
    <w:sectPr w:rsidR="003009E7" w:rsidSect="00FC5884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ACE0D" w14:textId="77777777" w:rsidR="00950786" w:rsidRDefault="00950786">
      <w:pPr>
        <w:spacing w:after="0" w:line="240" w:lineRule="auto"/>
      </w:pPr>
      <w:r>
        <w:separator/>
      </w:r>
    </w:p>
  </w:endnote>
  <w:endnote w:type="continuationSeparator" w:id="0">
    <w:p w14:paraId="7BB0C5D0" w14:textId="77777777" w:rsidR="00950786" w:rsidRDefault="00950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16564" w14:textId="77777777" w:rsidR="00FC5884" w:rsidRDefault="00FC588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790B87B0" w14:textId="77777777" w:rsidR="00FC5884" w:rsidRDefault="00FC588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E51F3" w14:textId="77777777" w:rsidR="00FC5884" w:rsidRDefault="00FC5884">
    <w:pPr>
      <w:pStyle w:val="Noga"/>
      <w:jc w:val="center"/>
    </w:pPr>
  </w:p>
  <w:p w14:paraId="388A88BB" w14:textId="77777777" w:rsidR="00FC5884" w:rsidRDefault="00FC5884">
    <w:pPr>
      <w:pStyle w:val="Noga"/>
      <w:jc w:val="center"/>
    </w:pPr>
  </w:p>
  <w:p w14:paraId="35AC4347" w14:textId="77777777" w:rsidR="00FC5884" w:rsidRDefault="00FC5884">
    <w:pPr>
      <w:pStyle w:val="Noga"/>
      <w:jc w:val="center"/>
    </w:pPr>
  </w:p>
  <w:p w14:paraId="2C9DD05D" w14:textId="77777777" w:rsidR="00FC5884" w:rsidRDefault="00FC588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C864E" w14:textId="77777777" w:rsidR="00FC5884" w:rsidRDefault="00FC5884">
    <w:pPr>
      <w:pStyle w:val="Noga"/>
      <w:jc w:val="center"/>
      <w:rPr>
        <w:rFonts w:ascii="Arial" w:hAnsi="Arial"/>
        <w:sz w:val="16"/>
      </w:rPr>
    </w:pPr>
  </w:p>
  <w:p w14:paraId="20E91735" w14:textId="77777777" w:rsidR="00FC5884" w:rsidRDefault="00FC5884">
    <w:pPr>
      <w:pStyle w:val="Noga"/>
      <w:jc w:val="center"/>
      <w:rPr>
        <w:rFonts w:ascii="Arial" w:hAnsi="Arial"/>
        <w:sz w:val="16"/>
      </w:rPr>
    </w:pPr>
  </w:p>
  <w:p w14:paraId="292C20ED" w14:textId="77777777" w:rsidR="00FC5884" w:rsidRDefault="00FC5884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8EFB5" w14:textId="77777777" w:rsidR="00950786" w:rsidRDefault="00950786">
      <w:pPr>
        <w:spacing w:after="0" w:line="240" w:lineRule="auto"/>
      </w:pPr>
      <w:r>
        <w:separator/>
      </w:r>
    </w:p>
  </w:footnote>
  <w:footnote w:type="continuationSeparator" w:id="0">
    <w:p w14:paraId="23CCBE43" w14:textId="77777777" w:rsidR="00950786" w:rsidRDefault="009507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5189F" w14:textId="77777777" w:rsidR="00FC5884" w:rsidRDefault="00FC588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189E6527" w14:textId="77777777" w:rsidR="00FC5884" w:rsidRDefault="00FC588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48971" w14:textId="77777777" w:rsidR="00FC5884" w:rsidRDefault="00FC588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2C9A663" w14:textId="77777777" w:rsidR="00FC5884" w:rsidRPr="001D0EA2" w:rsidRDefault="00FC588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3D012B36" w14:textId="77777777" w:rsidR="00FC5884" w:rsidRDefault="00FC5884">
    <w:pPr>
      <w:pStyle w:val="Noga"/>
      <w:jc w:val="center"/>
      <w:rPr>
        <w:rFonts w:ascii="Arial" w:hAnsi="Arial"/>
        <w:sz w:val="16"/>
      </w:rPr>
    </w:pPr>
  </w:p>
  <w:p w14:paraId="70E38B35" w14:textId="77777777" w:rsidR="00FC5884" w:rsidRDefault="00FC588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40A51"/>
    <w:multiLevelType w:val="multilevel"/>
    <w:tmpl w:val="8EB64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4EA5453E"/>
    <w:multiLevelType w:val="multilevel"/>
    <w:tmpl w:val="8EB64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982291">
    <w:abstractNumId w:val="2"/>
  </w:num>
  <w:num w:numId="2" w16cid:durableId="1560823691">
    <w:abstractNumId w:val="6"/>
  </w:num>
  <w:num w:numId="3" w16cid:durableId="1452283898">
    <w:abstractNumId w:val="3"/>
  </w:num>
  <w:num w:numId="4" w16cid:durableId="1437016393">
    <w:abstractNumId w:val="1"/>
  </w:num>
  <w:num w:numId="5" w16cid:durableId="864100566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27052116">
    <w:abstractNumId w:val="4"/>
  </w:num>
  <w:num w:numId="7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922222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884"/>
    <w:rsid w:val="000C1BBA"/>
    <w:rsid w:val="001F264A"/>
    <w:rsid w:val="003009E7"/>
    <w:rsid w:val="008664C3"/>
    <w:rsid w:val="00950786"/>
    <w:rsid w:val="00A9697E"/>
    <w:rsid w:val="00AA4B64"/>
    <w:rsid w:val="00C62305"/>
    <w:rsid w:val="00EB7A69"/>
    <w:rsid w:val="00F11749"/>
    <w:rsid w:val="00FC5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CFAA043"/>
  <w15:chartTrackingRefBased/>
  <w15:docId w15:val="{CB227F1E-9CC8-46F1-8AEC-1C65950E2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5884"/>
  </w:style>
  <w:style w:type="paragraph" w:styleId="Naslov1">
    <w:name w:val="heading 1"/>
    <w:basedOn w:val="Navaden"/>
    <w:next w:val="Navaden"/>
    <w:link w:val="Naslov1Znak"/>
    <w:uiPriority w:val="9"/>
    <w:qFormat/>
    <w:rsid w:val="00FC58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C58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C58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58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58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58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58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58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58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C58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C58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C58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588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588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588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588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588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588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C58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C58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58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C58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C58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C588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C588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C588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58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588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C5884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FC58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C5884"/>
  </w:style>
  <w:style w:type="paragraph" w:styleId="Glava">
    <w:name w:val="header"/>
    <w:basedOn w:val="Navaden"/>
    <w:link w:val="GlavaZnak"/>
    <w:uiPriority w:val="99"/>
    <w:unhideWhenUsed/>
    <w:rsid w:val="00FC58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C5884"/>
  </w:style>
  <w:style w:type="character" w:styleId="tevilkastrani">
    <w:name w:val="page number"/>
    <w:basedOn w:val="Privzetapisavaodstavka"/>
    <w:rsid w:val="00FC5884"/>
  </w:style>
  <w:style w:type="paragraph" w:customStyle="1" w:styleId="gmail-msolistparagraph">
    <w:name w:val="gmail-msolistparagraph"/>
    <w:basedOn w:val="Navaden"/>
    <w:rsid w:val="00FC5884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1535</Words>
  <Characters>8750</Characters>
  <Application>Microsoft Office Word</Application>
  <DocSecurity>0</DocSecurity>
  <Lines>72</Lines>
  <Paragraphs>20</Paragraphs>
  <ScaleCrop>false</ScaleCrop>
  <Company/>
  <LinksUpToDate>false</LinksUpToDate>
  <CharactersWithSpaces>10265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dcterms:created xsi:type="dcterms:W3CDTF">2026-06-26T06:44:00Z</dcterms:created>
  <dcterms:modified xsi:type="dcterms:W3CDTF">2026-06-26T10:35:00Z</dcterms:modified>
</cp:coreProperties>
</file>